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162D3E83" w:rsidR="00C60028" w:rsidRPr="00F319D7" w:rsidRDefault="0011571C" w:rsidP="0011571C">
      <w:pPr>
        <w:pStyle w:val="Titel"/>
        <w:jc w:val="center"/>
        <w:rPr>
          <w:sz w:val="24"/>
          <w:szCs w:val="24"/>
        </w:rPr>
      </w:pPr>
      <w:r>
        <w:t xml:space="preserve">Handleiding Fin-e </w:t>
      </w:r>
      <w:commentRangeStart w:id="0"/>
      <w:r>
        <w:t>Projects</w:t>
      </w:r>
      <w:commentRangeEnd w:id="0"/>
      <w:r w:rsidR="00503FF7">
        <w:rPr>
          <w:rStyle w:val="Verwijzingopmerking"/>
          <w:sz w:val="56"/>
          <w:szCs w:val="56"/>
        </w:rPr>
        <w:commentReference w:id="0"/>
      </w:r>
      <w:r w:rsidR="00F319D7">
        <w:br/>
      </w:r>
    </w:p>
    <w:p w14:paraId="1805B234" w14:textId="16789B0C" w:rsidR="00F319D7" w:rsidRPr="00F319D7" w:rsidRDefault="00CC0A08" w:rsidP="0024227B">
      <w:pPr>
        <w:pStyle w:val="Kop1"/>
      </w:pPr>
      <w:bookmarkStart w:id="1" w:name="Inhoudsopgave"/>
      <w:bookmarkStart w:id="2" w:name="_Toc243646948"/>
      <w:r>
        <w:t>Inhoudsopgave</w:t>
      </w:r>
      <w:bookmarkEnd w:id="2"/>
    </w:p>
    <w:bookmarkEnd w:id="1"/>
    <w:p w14:paraId="6F850313" w14:textId="77777777" w:rsidR="00040696" w:rsidRDefault="00D12256">
      <w:pPr>
        <w:pStyle w:val="Inhopg1"/>
        <w:tabs>
          <w:tab w:val="right" w:leader="dot" w:pos="10054"/>
        </w:tabs>
        <w:rPr>
          <w:noProof/>
        </w:rPr>
      </w:pPr>
      <w:r>
        <w:br/>
      </w:r>
      <w:r w:rsidR="0061580C">
        <w:fldChar w:fldCharType="begin"/>
      </w:r>
      <w:r w:rsidR="0061580C">
        <w:instrText xml:space="preserve"> TOC \o "1-4" \h \z \u </w:instrText>
      </w:r>
      <w:r w:rsidR="0061580C">
        <w:fldChar w:fldCharType="separate"/>
      </w:r>
    </w:p>
    <w:p w14:paraId="5CD3D5F4" w14:textId="2675821F" w:rsidR="00040696" w:rsidRDefault="00040696">
      <w:pPr>
        <w:pStyle w:val="Inhopg1"/>
        <w:tabs>
          <w:tab w:val="right" w:leader="dot" w:pos="10054"/>
        </w:tabs>
        <w:rPr>
          <w:rFonts w:eastAsiaTheme="minorEastAsia" w:cstheme="minorBidi"/>
          <w:b w:val="0"/>
          <w:bCs w:val="0"/>
          <w:caps w:val="0"/>
          <w:noProof/>
          <w:kern w:val="2"/>
          <w:sz w:val="24"/>
          <w:szCs w:val="24"/>
          <w:lang w:eastAsia="nl-NL"/>
          <w14:ligatures w14:val="standardContextual"/>
        </w:rPr>
      </w:pPr>
      <w:hyperlink w:anchor="_Toc243646948" w:history="1">
        <w:r w:rsidRPr="003C7A1C">
          <w:rPr>
            <w:rStyle w:val="Hyperlink"/>
            <w:noProof/>
          </w:rPr>
          <w:t>Inhoudsopgave</w:t>
        </w:r>
        <w:r>
          <w:rPr>
            <w:noProof/>
            <w:webHidden/>
          </w:rPr>
          <w:tab/>
        </w:r>
        <w:r>
          <w:rPr>
            <w:noProof/>
            <w:webHidden/>
          </w:rPr>
          <w:fldChar w:fldCharType="begin"/>
        </w:r>
        <w:r>
          <w:rPr>
            <w:noProof/>
            <w:webHidden/>
          </w:rPr>
          <w:instrText xml:space="preserve"> PAGEREF _Toc243646948 \h </w:instrText>
        </w:r>
        <w:r>
          <w:rPr>
            <w:noProof/>
            <w:webHidden/>
          </w:rPr>
        </w:r>
        <w:r>
          <w:rPr>
            <w:noProof/>
            <w:webHidden/>
          </w:rPr>
          <w:fldChar w:fldCharType="separate"/>
        </w:r>
        <w:r>
          <w:rPr>
            <w:noProof/>
            <w:webHidden/>
          </w:rPr>
          <w:t>1</w:t>
        </w:r>
        <w:r>
          <w:rPr>
            <w:noProof/>
            <w:webHidden/>
          </w:rPr>
          <w:fldChar w:fldCharType="end"/>
        </w:r>
      </w:hyperlink>
    </w:p>
    <w:p w14:paraId="45C3DAC4" w14:textId="79385AFD"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49" w:history="1">
        <w:r w:rsidRPr="003C7A1C">
          <w:rPr>
            <w:rStyle w:val="Hyperlink"/>
            <w:noProof/>
          </w:rPr>
          <w:t>1.</w:t>
        </w:r>
        <w:r>
          <w:rPr>
            <w:rFonts w:eastAsiaTheme="minorEastAsia" w:cstheme="minorBidi"/>
            <w:b w:val="0"/>
            <w:bCs w:val="0"/>
            <w:caps w:val="0"/>
            <w:noProof/>
            <w:kern w:val="2"/>
            <w:sz w:val="24"/>
            <w:szCs w:val="24"/>
            <w:lang w:eastAsia="nl-NL"/>
            <w14:ligatures w14:val="standardContextual"/>
          </w:rPr>
          <w:tab/>
        </w:r>
        <w:r w:rsidRPr="003C7A1C">
          <w:rPr>
            <w:rStyle w:val="Hyperlink"/>
            <w:noProof/>
          </w:rPr>
          <w:t>Inleiding</w:t>
        </w:r>
        <w:r>
          <w:rPr>
            <w:noProof/>
            <w:webHidden/>
          </w:rPr>
          <w:tab/>
        </w:r>
        <w:r>
          <w:rPr>
            <w:noProof/>
            <w:webHidden/>
          </w:rPr>
          <w:fldChar w:fldCharType="begin"/>
        </w:r>
        <w:r>
          <w:rPr>
            <w:noProof/>
            <w:webHidden/>
          </w:rPr>
          <w:instrText xml:space="preserve"> PAGEREF _Toc243646949 \h </w:instrText>
        </w:r>
        <w:r>
          <w:rPr>
            <w:noProof/>
            <w:webHidden/>
          </w:rPr>
        </w:r>
        <w:r>
          <w:rPr>
            <w:noProof/>
            <w:webHidden/>
          </w:rPr>
          <w:fldChar w:fldCharType="separate"/>
        </w:r>
        <w:r>
          <w:rPr>
            <w:noProof/>
            <w:webHidden/>
          </w:rPr>
          <w:t>4</w:t>
        </w:r>
        <w:r>
          <w:rPr>
            <w:noProof/>
            <w:webHidden/>
          </w:rPr>
          <w:fldChar w:fldCharType="end"/>
        </w:r>
      </w:hyperlink>
    </w:p>
    <w:p w14:paraId="05AC64FA" w14:textId="753421F0"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0" w:history="1">
        <w:r w:rsidRPr="003C7A1C">
          <w:rPr>
            <w:rStyle w:val="Hyperlink"/>
            <w:noProof/>
          </w:rPr>
          <w:t>1.1</w:t>
        </w:r>
        <w:r>
          <w:rPr>
            <w:rFonts w:eastAsiaTheme="minorEastAsia" w:cstheme="minorBidi"/>
            <w:smallCaps w:val="0"/>
            <w:noProof/>
            <w:kern w:val="2"/>
            <w:sz w:val="24"/>
            <w:szCs w:val="24"/>
            <w:lang w:eastAsia="nl-NL"/>
            <w14:ligatures w14:val="standardContextual"/>
          </w:rPr>
          <w:tab/>
        </w:r>
        <w:r w:rsidRPr="003C7A1C">
          <w:rPr>
            <w:rStyle w:val="Hyperlink"/>
            <w:noProof/>
          </w:rPr>
          <w:t>Wat is Fin-e Projects?</w:t>
        </w:r>
        <w:r>
          <w:rPr>
            <w:noProof/>
            <w:webHidden/>
          </w:rPr>
          <w:tab/>
        </w:r>
        <w:r>
          <w:rPr>
            <w:noProof/>
            <w:webHidden/>
          </w:rPr>
          <w:fldChar w:fldCharType="begin"/>
        </w:r>
        <w:r>
          <w:rPr>
            <w:noProof/>
            <w:webHidden/>
          </w:rPr>
          <w:instrText xml:space="preserve"> PAGEREF _Toc243646950 \h </w:instrText>
        </w:r>
        <w:r>
          <w:rPr>
            <w:noProof/>
            <w:webHidden/>
          </w:rPr>
        </w:r>
        <w:r>
          <w:rPr>
            <w:noProof/>
            <w:webHidden/>
          </w:rPr>
          <w:fldChar w:fldCharType="separate"/>
        </w:r>
        <w:r>
          <w:rPr>
            <w:noProof/>
            <w:webHidden/>
          </w:rPr>
          <w:t>4</w:t>
        </w:r>
        <w:r>
          <w:rPr>
            <w:noProof/>
            <w:webHidden/>
          </w:rPr>
          <w:fldChar w:fldCharType="end"/>
        </w:r>
      </w:hyperlink>
    </w:p>
    <w:p w14:paraId="41AA8125" w14:textId="5F4846B1"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1" w:history="1">
        <w:r w:rsidRPr="003C7A1C">
          <w:rPr>
            <w:rStyle w:val="Hyperlink"/>
            <w:noProof/>
          </w:rPr>
          <w:t>1.2</w:t>
        </w:r>
        <w:r>
          <w:rPr>
            <w:rFonts w:eastAsiaTheme="minorEastAsia" w:cstheme="minorBidi"/>
            <w:smallCaps w:val="0"/>
            <w:noProof/>
            <w:kern w:val="2"/>
            <w:sz w:val="24"/>
            <w:szCs w:val="24"/>
            <w:lang w:eastAsia="nl-NL"/>
            <w14:ligatures w14:val="standardContextual"/>
          </w:rPr>
          <w:tab/>
        </w:r>
        <w:r w:rsidRPr="003C7A1C">
          <w:rPr>
            <w:rStyle w:val="Hyperlink"/>
            <w:noProof/>
          </w:rPr>
          <w:t>Voor wie is Fin-e Projects bedoeld?</w:t>
        </w:r>
        <w:r>
          <w:rPr>
            <w:noProof/>
            <w:webHidden/>
          </w:rPr>
          <w:tab/>
        </w:r>
        <w:r>
          <w:rPr>
            <w:noProof/>
            <w:webHidden/>
          </w:rPr>
          <w:fldChar w:fldCharType="begin"/>
        </w:r>
        <w:r>
          <w:rPr>
            <w:noProof/>
            <w:webHidden/>
          </w:rPr>
          <w:instrText xml:space="preserve"> PAGEREF _Toc243646951 \h </w:instrText>
        </w:r>
        <w:r>
          <w:rPr>
            <w:noProof/>
            <w:webHidden/>
          </w:rPr>
        </w:r>
        <w:r>
          <w:rPr>
            <w:noProof/>
            <w:webHidden/>
          </w:rPr>
          <w:fldChar w:fldCharType="separate"/>
        </w:r>
        <w:r>
          <w:rPr>
            <w:noProof/>
            <w:webHidden/>
          </w:rPr>
          <w:t>4</w:t>
        </w:r>
        <w:r>
          <w:rPr>
            <w:noProof/>
            <w:webHidden/>
          </w:rPr>
          <w:fldChar w:fldCharType="end"/>
        </w:r>
      </w:hyperlink>
    </w:p>
    <w:p w14:paraId="4529365E" w14:textId="3920A951"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2" w:history="1">
        <w:r w:rsidRPr="003C7A1C">
          <w:rPr>
            <w:rStyle w:val="Hyperlink"/>
            <w:noProof/>
          </w:rPr>
          <w:t>1.3</w:t>
        </w:r>
        <w:r>
          <w:rPr>
            <w:rFonts w:eastAsiaTheme="minorEastAsia" w:cstheme="minorBidi"/>
            <w:smallCaps w:val="0"/>
            <w:noProof/>
            <w:kern w:val="2"/>
            <w:sz w:val="24"/>
            <w:szCs w:val="24"/>
            <w:lang w:eastAsia="nl-NL"/>
            <w14:ligatures w14:val="standardContextual"/>
          </w:rPr>
          <w:tab/>
        </w:r>
        <w:r w:rsidRPr="003C7A1C">
          <w:rPr>
            <w:rStyle w:val="Hyperlink"/>
            <w:noProof/>
          </w:rPr>
          <w:t>Welke voorkennis is vereist?</w:t>
        </w:r>
        <w:r>
          <w:rPr>
            <w:noProof/>
            <w:webHidden/>
          </w:rPr>
          <w:tab/>
        </w:r>
        <w:r>
          <w:rPr>
            <w:noProof/>
            <w:webHidden/>
          </w:rPr>
          <w:fldChar w:fldCharType="begin"/>
        </w:r>
        <w:r>
          <w:rPr>
            <w:noProof/>
            <w:webHidden/>
          </w:rPr>
          <w:instrText xml:space="preserve"> PAGEREF _Toc243646952 \h </w:instrText>
        </w:r>
        <w:r>
          <w:rPr>
            <w:noProof/>
            <w:webHidden/>
          </w:rPr>
        </w:r>
        <w:r>
          <w:rPr>
            <w:noProof/>
            <w:webHidden/>
          </w:rPr>
          <w:fldChar w:fldCharType="separate"/>
        </w:r>
        <w:r>
          <w:rPr>
            <w:noProof/>
            <w:webHidden/>
          </w:rPr>
          <w:t>4</w:t>
        </w:r>
        <w:r>
          <w:rPr>
            <w:noProof/>
            <w:webHidden/>
          </w:rPr>
          <w:fldChar w:fldCharType="end"/>
        </w:r>
      </w:hyperlink>
    </w:p>
    <w:p w14:paraId="59178A64" w14:textId="349339DD"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53" w:history="1">
        <w:r w:rsidRPr="003C7A1C">
          <w:rPr>
            <w:rStyle w:val="Hyperlink"/>
            <w:noProof/>
          </w:rPr>
          <w:t>2.</w:t>
        </w:r>
        <w:r>
          <w:rPr>
            <w:rFonts w:eastAsiaTheme="minorEastAsia" w:cstheme="minorBidi"/>
            <w:b w:val="0"/>
            <w:bCs w:val="0"/>
            <w:caps w:val="0"/>
            <w:noProof/>
            <w:kern w:val="2"/>
            <w:sz w:val="24"/>
            <w:szCs w:val="24"/>
            <w:lang w:eastAsia="nl-NL"/>
            <w14:ligatures w14:val="standardContextual"/>
          </w:rPr>
          <w:tab/>
        </w:r>
        <w:r w:rsidRPr="003C7A1C">
          <w:rPr>
            <w:rStyle w:val="Hyperlink"/>
            <w:noProof/>
          </w:rPr>
          <w:t>De filosofie van financiële projectbewaking</w:t>
        </w:r>
        <w:r>
          <w:rPr>
            <w:noProof/>
            <w:webHidden/>
          </w:rPr>
          <w:tab/>
        </w:r>
        <w:r>
          <w:rPr>
            <w:noProof/>
            <w:webHidden/>
          </w:rPr>
          <w:fldChar w:fldCharType="begin"/>
        </w:r>
        <w:r>
          <w:rPr>
            <w:noProof/>
            <w:webHidden/>
          </w:rPr>
          <w:instrText xml:space="preserve"> PAGEREF _Toc243646953 \h </w:instrText>
        </w:r>
        <w:r>
          <w:rPr>
            <w:noProof/>
            <w:webHidden/>
          </w:rPr>
        </w:r>
        <w:r>
          <w:rPr>
            <w:noProof/>
            <w:webHidden/>
          </w:rPr>
          <w:fldChar w:fldCharType="separate"/>
        </w:r>
        <w:r>
          <w:rPr>
            <w:noProof/>
            <w:webHidden/>
          </w:rPr>
          <w:t>5</w:t>
        </w:r>
        <w:r>
          <w:rPr>
            <w:noProof/>
            <w:webHidden/>
          </w:rPr>
          <w:fldChar w:fldCharType="end"/>
        </w:r>
      </w:hyperlink>
    </w:p>
    <w:p w14:paraId="7724FAC9" w14:textId="4A44D8B2"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4" w:history="1">
        <w:r w:rsidRPr="003C7A1C">
          <w:rPr>
            <w:rStyle w:val="Hyperlink"/>
            <w:noProof/>
          </w:rPr>
          <w:t>2.1</w:t>
        </w:r>
        <w:r>
          <w:rPr>
            <w:rFonts w:eastAsiaTheme="minorEastAsia" w:cstheme="minorBidi"/>
            <w:smallCaps w:val="0"/>
            <w:noProof/>
            <w:kern w:val="2"/>
            <w:sz w:val="24"/>
            <w:szCs w:val="24"/>
            <w:lang w:eastAsia="nl-NL"/>
            <w14:ligatures w14:val="standardContextual"/>
          </w:rPr>
          <w:tab/>
        </w:r>
        <w:r w:rsidRPr="003C7A1C">
          <w:rPr>
            <w:rStyle w:val="Hyperlink"/>
            <w:noProof/>
          </w:rPr>
          <w:t>Wat is financiële projectbewaking?</w:t>
        </w:r>
        <w:r>
          <w:rPr>
            <w:noProof/>
            <w:webHidden/>
          </w:rPr>
          <w:tab/>
        </w:r>
        <w:r>
          <w:rPr>
            <w:noProof/>
            <w:webHidden/>
          </w:rPr>
          <w:fldChar w:fldCharType="begin"/>
        </w:r>
        <w:r>
          <w:rPr>
            <w:noProof/>
            <w:webHidden/>
          </w:rPr>
          <w:instrText xml:space="preserve"> PAGEREF _Toc243646954 \h </w:instrText>
        </w:r>
        <w:r>
          <w:rPr>
            <w:noProof/>
            <w:webHidden/>
          </w:rPr>
        </w:r>
        <w:r>
          <w:rPr>
            <w:noProof/>
            <w:webHidden/>
          </w:rPr>
          <w:fldChar w:fldCharType="separate"/>
        </w:r>
        <w:r>
          <w:rPr>
            <w:noProof/>
            <w:webHidden/>
          </w:rPr>
          <w:t>5</w:t>
        </w:r>
        <w:r>
          <w:rPr>
            <w:noProof/>
            <w:webHidden/>
          </w:rPr>
          <w:fldChar w:fldCharType="end"/>
        </w:r>
      </w:hyperlink>
    </w:p>
    <w:p w14:paraId="60B5F6C4" w14:textId="2521474B"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5" w:history="1">
        <w:r w:rsidRPr="003C7A1C">
          <w:rPr>
            <w:rStyle w:val="Hyperlink"/>
            <w:noProof/>
          </w:rPr>
          <w:t>2.2</w:t>
        </w:r>
        <w:r>
          <w:rPr>
            <w:rFonts w:eastAsiaTheme="minorEastAsia" w:cstheme="minorBidi"/>
            <w:smallCaps w:val="0"/>
            <w:noProof/>
            <w:kern w:val="2"/>
            <w:sz w:val="24"/>
            <w:szCs w:val="24"/>
            <w:lang w:eastAsia="nl-NL"/>
            <w14:ligatures w14:val="standardContextual"/>
          </w:rPr>
          <w:tab/>
        </w:r>
        <w:r w:rsidRPr="003C7A1C">
          <w:rPr>
            <w:rStyle w:val="Hyperlink"/>
            <w:noProof/>
          </w:rPr>
          <w:t>Schematische weergave van projectbewaking</w:t>
        </w:r>
        <w:r>
          <w:rPr>
            <w:noProof/>
            <w:webHidden/>
          </w:rPr>
          <w:tab/>
        </w:r>
        <w:r>
          <w:rPr>
            <w:noProof/>
            <w:webHidden/>
          </w:rPr>
          <w:fldChar w:fldCharType="begin"/>
        </w:r>
        <w:r>
          <w:rPr>
            <w:noProof/>
            <w:webHidden/>
          </w:rPr>
          <w:instrText xml:space="preserve"> PAGEREF _Toc243646955 \h </w:instrText>
        </w:r>
        <w:r>
          <w:rPr>
            <w:noProof/>
            <w:webHidden/>
          </w:rPr>
        </w:r>
        <w:r>
          <w:rPr>
            <w:noProof/>
            <w:webHidden/>
          </w:rPr>
          <w:fldChar w:fldCharType="separate"/>
        </w:r>
        <w:r>
          <w:rPr>
            <w:noProof/>
            <w:webHidden/>
          </w:rPr>
          <w:t>5</w:t>
        </w:r>
        <w:r>
          <w:rPr>
            <w:noProof/>
            <w:webHidden/>
          </w:rPr>
          <w:fldChar w:fldCharType="end"/>
        </w:r>
      </w:hyperlink>
    </w:p>
    <w:p w14:paraId="3FC89FE2" w14:textId="32513684"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6" w:history="1">
        <w:r w:rsidRPr="003C7A1C">
          <w:rPr>
            <w:rStyle w:val="Hyperlink"/>
            <w:noProof/>
          </w:rPr>
          <w:t>2.3</w:t>
        </w:r>
        <w:r>
          <w:rPr>
            <w:rFonts w:eastAsiaTheme="minorEastAsia" w:cstheme="minorBidi"/>
            <w:smallCaps w:val="0"/>
            <w:noProof/>
            <w:kern w:val="2"/>
            <w:sz w:val="24"/>
            <w:szCs w:val="24"/>
            <w:lang w:eastAsia="nl-NL"/>
            <w14:ligatures w14:val="standardContextual"/>
          </w:rPr>
          <w:tab/>
        </w:r>
        <w:r w:rsidRPr="003C7A1C">
          <w:rPr>
            <w:rStyle w:val="Hyperlink"/>
            <w:noProof/>
          </w:rPr>
          <w:t>Inrichting administratieve organisatie</w:t>
        </w:r>
        <w:r>
          <w:rPr>
            <w:noProof/>
            <w:webHidden/>
          </w:rPr>
          <w:tab/>
        </w:r>
        <w:r>
          <w:rPr>
            <w:noProof/>
            <w:webHidden/>
          </w:rPr>
          <w:fldChar w:fldCharType="begin"/>
        </w:r>
        <w:r>
          <w:rPr>
            <w:noProof/>
            <w:webHidden/>
          </w:rPr>
          <w:instrText xml:space="preserve"> PAGEREF _Toc243646956 \h </w:instrText>
        </w:r>
        <w:r>
          <w:rPr>
            <w:noProof/>
            <w:webHidden/>
          </w:rPr>
        </w:r>
        <w:r>
          <w:rPr>
            <w:noProof/>
            <w:webHidden/>
          </w:rPr>
          <w:fldChar w:fldCharType="separate"/>
        </w:r>
        <w:r>
          <w:rPr>
            <w:noProof/>
            <w:webHidden/>
          </w:rPr>
          <w:t>6</w:t>
        </w:r>
        <w:r>
          <w:rPr>
            <w:noProof/>
            <w:webHidden/>
          </w:rPr>
          <w:fldChar w:fldCharType="end"/>
        </w:r>
      </w:hyperlink>
    </w:p>
    <w:p w14:paraId="0EAA8369" w14:textId="0FAC937D"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57" w:history="1">
        <w:r w:rsidRPr="003C7A1C">
          <w:rPr>
            <w:rStyle w:val="Hyperlink"/>
            <w:noProof/>
          </w:rPr>
          <w:t>3.</w:t>
        </w:r>
        <w:r>
          <w:rPr>
            <w:rFonts w:eastAsiaTheme="minorEastAsia" w:cstheme="minorBidi"/>
            <w:b w:val="0"/>
            <w:bCs w:val="0"/>
            <w:caps w:val="0"/>
            <w:noProof/>
            <w:kern w:val="2"/>
            <w:sz w:val="24"/>
            <w:szCs w:val="24"/>
            <w:lang w:eastAsia="nl-NL"/>
            <w14:ligatures w14:val="standardContextual"/>
          </w:rPr>
          <w:tab/>
        </w:r>
        <w:r w:rsidRPr="003C7A1C">
          <w:rPr>
            <w:rStyle w:val="Hyperlink"/>
            <w:noProof/>
          </w:rPr>
          <w:t>Introductie gebruik Fin-e Projects</w:t>
        </w:r>
        <w:r>
          <w:rPr>
            <w:noProof/>
            <w:webHidden/>
          </w:rPr>
          <w:tab/>
        </w:r>
        <w:r>
          <w:rPr>
            <w:noProof/>
            <w:webHidden/>
          </w:rPr>
          <w:fldChar w:fldCharType="begin"/>
        </w:r>
        <w:r>
          <w:rPr>
            <w:noProof/>
            <w:webHidden/>
          </w:rPr>
          <w:instrText xml:space="preserve"> PAGEREF _Toc243646957 \h </w:instrText>
        </w:r>
        <w:r>
          <w:rPr>
            <w:noProof/>
            <w:webHidden/>
          </w:rPr>
        </w:r>
        <w:r>
          <w:rPr>
            <w:noProof/>
            <w:webHidden/>
          </w:rPr>
          <w:fldChar w:fldCharType="separate"/>
        </w:r>
        <w:r>
          <w:rPr>
            <w:noProof/>
            <w:webHidden/>
          </w:rPr>
          <w:t>7</w:t>
        </w:r>
        <w:r>
          <w:rPr>
            <w:noProof/>
            <w:webHidden/>
          </w:rPr>
          <w:fldChar w:fldCharType="end"/>
        </w:r>
      </w:hyperlink>
    </w:p>
    <w:p w14:paraId="3E80129C" w14:textId="05642696"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58" w:history="1">
        <w:r w:rsidRPr="003C7A1C">
          <w:rPr>
            <w:rStyle w:val="Hyperlink"/>
            <w:noProof/>
          </w:rPr>
          <w:t>3.1</w:t>
        </w:r>
        <w:r>
          <w:rPr>
            <w:rFonts w:eastAsiaTheme="minorEastAsia" w:cstheme="minorBidi"/>
            <w:smallCaps w:val="0"/>
            <w:noProof/>
            <w:kern w:val="2"/>
            <w:sz w:val="24"/>
            <w:szCs w:val="24"/>
            <w:lang w:eastAsia="nl-NL"/>
            <w14:ligatures w14:val="standardContextual"/>
          </w:rPr>
          <w:tab/>
        </w:r>
        <w:r w:rsidRPr="003C7A1C">
          <w:rPr>
            <w:rStyle w:val="Hyperlink"/>
            <w:noProof/>
          </w:rPr>
          <w:t>Toegang en beveiliging</w:t>
        </w:r>
        <w:r>
          <w:rPr>
            <w:noProof/>
            <w:webHidden/>
          </w:rPr>
          <w:tab/>
        </w:r>
        <w:r>
          <w:rPr>
            <w:noProof/>
            <w:webHidden/>
          </w:rPr>
          <w:fldChar w:fldCharType="begin"/>
        </w:r>
        <w:r>
          <w:rPr>
            <w:noProof/>
            <w:webHidden/>
          </w:rPr>
          <w:instrText xml:space="preserve"> PAGEREF _Toc243646958 \h </w:instrText>
        </w:r>
        <w:r>
          <w:rPr>
            <w:noProof/>
            <w:webHidden/>
          </w:rPr>
        </w:r>
        <w:r>
          <w:rPr>
            <w:noProof/>
            <w:webHidden/>
          </w:rPr>
          <w:fldChar w:fldCharType="separate"/>
        </w:r>
        <w:r>
          <w:rPr>
            <w:noProof/>
            <w:webHidden/>
          </w:rPr>
          <w:t>7</w:t>
        </w:r>
        <w:r>
          <w:rPr>
            <w:noProof/>
            <w:webHidden/>
          </w:rPr>
          <w:fldChar w:fldCharType="end"/>
        </w:r>
      </w:hyperlink>
    </w:p>
    <w:p w14:paraId="5256BEBE" w14:textId="36B5DAFD"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59" w:history="1">
        <w:r w:rsidRPr="003C7A1C">
          <w:rPr>
            <w:rStyle w:val="Hyperlink"/>
            <w:noProof/>
          </w:rPr>
          <w:t>3.1.1</w:t>
        </w:r>
        <w:r>
          <w:rPr>
            <w:rFonts w:eastAsiaTheme="minorEastAsia" w:cstheme="minorBidi"/>
            <w:i w:val="0"/>
            <w:iCs w:val="0"/>
            <w:noProof/>
            <w:kern w:val="2"/>
            <w:sz w:val="24"/>
            <w:szCs w:val="24"/>
            <w:lang w:eastAsia="nl-NL"/>
            <w14:ligatures w14:val="standardContextual"/>
          </w:rPr>
          <w:tab/>
        </w:r>
        <w:r w:rsidRPr="003C7A1C">
          <w:rPr>
            <w:rStyle w:val="Hyperlink"/>
            <w:noProof/>
          </w:rPr>
          <w:t>Authenticatie</w:t>
        </w:r>
        <w:r>
          <w:rPr>
            <w:noProof/>
            <w:webHidden/>
          </w:rPr>
          <w:tab/>
        </w:r>
        <w:r>
          <w:rPr>
            <w:noProof/>
            <w:webHidden/>
          </w:rPr>
          <w:fldChar w:fldCharType="begin"/>
        </w:r>
        <w:r>
          <w:rPr>
            <w:noProof/>
            <w:webHidden/>
          </w:rPr>
          <w:instrText xml:space="preserve"> PAGEREF _Toc243646959 \h </w:instrText>
        </w:r>
        <w:r>
          <w:rPr>
            <w:noProof/>
            <w:webHidden/>
          </w:rPr>
        </w:r>
        <w:r>
          <w:rPr>
            <w:noProof/>
            <w:webHidden/>
          </w:rPr>
          <w:fldChar w:fldCharType="separate"/>
        </w:r>
        <w:r>
          <w:rPr>
            <w:noProof/>
            <w:webHidden/>
          </w:rPr>
          <w:t>7</w:t>
        </w:r>
        <w:r>
          <w:rPr>
            <w:noProof/>
            <w:webHidden/>
          </w:rPr>
          <w:fldChar w:fldCharType="end"/>
        </w:r>
      </w:hyperlink>
    </w:p>
    <w:p w14:paraId="64E05138" w14:textId="619A202E"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60" w:history="1">
        <w:r w:rsidRPr="003C7A1C">
          <w:rPr>
            <w:rStyle w:val="Hyperlink"/>
            <w:noProof/>
          </w:rPr>
          <w:t>3.1.2</w:t>
        </w:r>
        <w:r>
          <w:rPr>
            <w:rFonts w:eastAsiaTheme="minorEastAsia" w:cstheme="minorBidi"/>
            <w:i w:val="0"/>
            <w:iCs w:val="0"/>
            <w:noProof/>
            <w:kern w:val="2"/>
            <w:sz w:val="24"/>
            <w:szCs w:val="24"/>
            <w:lang w:eastAsia="nl-NL"/>
            <w14:ligatures w14:val="standardContextual"/>
          </w:rPr>
          <w:tab/>
        </w:r>
        <w:r w:rsidRPr="003C7A1C">
          <w:rPr>
            <w:rStyle w:val="Hyperlink"/>
            <w:noProof/>
          </w:rPr>
          <w:t>Autorisatie</w:t>
        </w:r>
        <w:r>
          <w:rPr>
            <w:noProof/>
            <w:webHidden/>
          </w:rPr>
          <w:tab/>
        </w:r>
        <w:r>
          <w:rPr>
            <w:noProof/>
            <w:webHidden/>
          </w:rPr>
          <w:fldChar w:fldCharType="begin"/>
        </w:r>
        <w:r>
          <w:rPr>
            <w:noProof/>
            <w:webHidden/>
          </w:rPr>
          <w:instrText xml:space="preserve"> PAGEREF _Toc243646960 \h </w:instrText>
        </w:r>
        <w:r>
          <w:rPr>
            <w:noProof/>
            <w:webHidden/>
          </w:rPr>
        </w:r>
        <w:r>
          <w:rPr>
            <w:noProof/>
            <w:webHidden/>
          </w:rPr>
          <w:fldChar w:fldCharType="separate"/>
        </w:r>
        <w:r>
          <w:rPr>
            <w:noProof/>
            <w:webHidden/>
          </w:rPr>
          <w:t>7</w:t>
        </w:r>
        <w:r>
          <w:rPr>
            <w:noProof/>
            <w:webHidden/>
          </w:rPr>
          <w:fldChar w:fldCharType="end"/>
        </w:r>
      </w:hyperlink>
    </w:p>
    <w:p w14:paraId="0C98B527" w14:textId="2DA8FBED"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1" w:history="1">
        <w:r w:rsidRPr="003C7A1C">
          <w:rPr>
            <w:rStyle w:val="Hyperlink"/>
            <w:noProof/>
          </w:rPr>
          <w:t>3.2</w:t>
        </w:r>
        <w:r>
          <w:rPr>
            <w:rFonts w:eastAsiaTheme="minorEastAsia" w:cstheme="minorBidi"/>
            <w:smallCaps w:val="0"/>
            <w:noProof/>
            <w:kern w:val="2"/>
            <w:sz w:val="24"/>
            <w:szCs w:val="24"/>
            <w:lang w:eastAsia="nl-NL"/>
            <w14:ligatures w14:val="standardContextual"/>
          </w:rPr>
          <w:tab/>
        </w:r>
        <w:r w:rsidRPr="003C7A1C">
          <w:rPr>
            <w:rStyle w:val="Hyperlink"/>
            <w:noProof/>
          </w:rPr>
          <w:t>Licentiebeleid</w:t>
        </w:r>
        <w:r>
          <w:rPr>
            <w:noProof/>
            <w:webHidden/>
          </w:rPr>
          <w:tab/>
        </w:r>
        <w:r>
          <w:rPr>
            <w:noProof/>
            <w:webHidden/>
          </w:rPr>
          <w:fldChar w:fldCharType="begin"/>
        </w:r>
        <w:r>
          <w:rPr>
            <w:noProof/>
            <w:webHidden/>
          </w:rPr>
          <w:instrText xml:space="preserve"> PAGEREF _Toc243646961 \h </w:instrText>
        </w:r>
        <w:r>
          <w:rPr>
            <w:noProof/>
            <w:webHidden/>
          </w:rPr>
        </w:r>
        <w:r>
          <w:rPr>
            <w:noProof/>
            <w:webHidden/>
          </w:rPr>
          <w:fldChar w:fldCharType="separate"/>
        </w:r>
        <w:r>
          <w:rPr>
            <w:noProof/>
            <w:webHidden/>
          </w:rPr>
          <w:t>8</w:t>
        </w:r>
        <w:r>
          <w:rPr>
            <w:noProof/>
            <w:webHidden/>
          </w:rPr>
          <w:fldChar w:fldCharType="end"/>
        </w:r>
      </w:hyperlink>
    </w:p>
    <w:p w14:paraId="596A4A8B" w14:textId="09252985"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2" w:history="1">
        <w:r w:rsidRPr="003C7A1C">
          <w:rPr>
            <w:rStyle w:val="Hyperlink"/>
            <w:noProof/>
          </w:rPr>
          <w:t>3.3</w:t>
        </w:r>
        <w:r>
          <w:rPr>
            <w:rFonts w:eastAsiaTheme="minorEastAsia" w:cstheme="minorBidi"/>
            <w:smallCaps w:val="0"/>
            <w:noProof/>
            <w:kern w:val="2"/>
            <w:sz w:val="24"/>
            <w:szCs w:val="24"/>
            <w:lang w:eastAsia="nl-NL"/>
            <w14:ligatures w14:val="standardContextual"/>
          </w:rPr>
          <w:tab/>
        </w:r>
        <w:r w:rsidRPr="003C7A1C">
          <w:rPr>
            <w:rStyle w:val="Hyperlink"/>
            <w:noProof/>
          </w:rPr>
          <w:t>Gebruikersbeheer</w:t>
        </w:r>
        <w:r>
          <w:rPr>
            <w:noProof/>
            <w:webHidden/>
          </w:rPr>
          <w:tab/>
        </w:r>
        <w:r>
          <w:rPr>
            <w:noProof/>
            <w:webHidden/>
          </w:rPr>
          <w:fldChar w:fldCharType="begin"/>
        </w:r>
        <w:r>
          <w:rPr>
            <w:noProof/>
            <w:webHidden/>
          </w:rPr>
          <w:instrText xml:space="preserve"> PAGEREF _Toc243646962 \h </w:instrText>
        </w:r>
        <w:r>
          <w:rPr>
            <w:noProof/>
            <w:webHidden/>
          </w:rPr>
        </w:r>
        <w:r>
          <w:rPr>
            <w:noProof/>
            <w:webHidden/>
          </w:rPr>
          <w:fldChar w:fldCharType="separate"/>
        </w:r>
        <w:r>
          <w:rPr>
            <w:noProof/>
            <w:webHidden/>
          </w:rPr>
          <w:t>8</w:t>
        </w:r>
        <w:r>
          <w:rPr>
            <w:noProof/>
            <w:webHidden/>
          </w:rPr>
          <w:fldChar w:fldCharType="end"/>
        </w:r>
      </w:hyperlink>
    </w:p>
    <w:p w14:paraId="5DBAAB3C" w14:textId="018934FE"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3" w:history="1">
        <w:r w:rsidRPr="003C7A1C">
          <w:rPr>
            <w:rStyle w:val="Hyperlink"/>
            <w:noProof/>
          </w:rPr>
          <w:t>3.4</w:t>
        </w:r>
        <w:r>
          <w:rPr>
            <w:rFonts w:eastAsiaTheme="minorEastAsia" w:cstheme="minorBidi"/>
            <w:smallCaps w:val="0"/>
            <w:noProof/>
            <w:kern w:val="2"/>
            <w:sz w:val="24"/>
            <w:szCs w:val="24"/>
            <w:lang w:eastAsia="nl-NL"/>
            <w14:ligatures w14:val="standardContextual"/>
          </w:rPr>
          <w:tab/>
        </w:r>
        <w:r w:rsidRPr="003C7A1C">
          <w:rPr>
            <w:rStyle w:val="Hyperlink"/>
            <w:noProof/>
          </w:rPr>
          <w:t>Veel gebruikte begrippen</w:t>
        </w:r>
        <w:r>
          <w:rPr>
            <w:noProof/>
            <w:webHidden/>
          </w:rPr>
          <w:tab/>
        </w:r>
        <w:r>
          <w:rPr>
            <w:noProof/>
            <w:webHidden/>
          </w:rPr>
          <w:fldChar w:fldCharType="begin"/>
        </w:r>
        <w:r>
          <w:rPr>
            <w:noProof/>
            <w:webHidden/>
          </w:rPr>
          <w:instrText xml:space="preserve"> PAGEREF _Toc243646963 \h </w:instrText>
        </w:r>
        <w:r>
          <w:rPr>
            <w:noProof/>
            <w:webHidden/>
          </w:rPr>
        </w:r>
        <w:r>
          <w:rPr>
            <w:noProof/>
            <w:webHidden/>
          </w:rPr>
          <w:fldChar w:fldCharType="separate"/>
        </w:r>
        <w:r>
          <w:rPr>
            <w:noProof/>
            <w:webHidden/>
          </w:rPr>
          <w:t>9</w:t>
        </w:r>
        <w:r>
          <w:rPr>
            <w:noProof/>
            <w:webHidden/>
          </w:rPr>
          <w:fldChar w:fldCharType="end"/>
        </w:r>
      </w:hyperlink>
    </w:p>
    <w:p w14:paraId="5D47F67C" w14:textId="514E4690"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4" w:history="1">
        <w:r w:rsidRPr="003C7A1C">
          <w:rPr>
            <w:rStyle w:val="Hyperlink"/>
            <w:noProof/>
          </w:rPr>
          <w:t>3.5</w:t>
        </w:r>
        <w:r>
          <w:rPr>
            <w:rFonts w:eastAsiaTheme="minorEastAsia" w:cstheme="minorBidi"/>
            <w:smallCaps w:val="0"/>
            <w:noProof/>
            <w:kern w:val="2"/>
            <w:sz w:val="24"/>
            <w:szCs w:val="24"/>
            <w:lang w:eastAsia="nl-NL"/>
            <w14:ligatures w14:val="standardContextual"/>
          </w:rPr>
          <w:tab/>
        </w:r>
        <w:r w:rsidRPr="003C7A1C">
          <w:rPr>
            <w:rStyle w:val="Hyperlink"/>
            <w:noProof/>
          </w:rPr>
          <w:t>Lay-out en functionaliteit van overzichten</w:t>
        </w:r>
        <w:r>
          <w:rPr>
            <w:noProof/>
            <w:webHidden/>
          </w:rPr>
          <w:tab/>
        </w:r>
        <w:r>
          <w:rPr>
            <w:noProof/>
            <w:webHidden/>
          </w:rPr>
          <w:fldChar w:fldCharType="begin"/>
        </w:r>
        <w:r>
          <w:rPr>
            <w:noProof/>
            <w:webHidden/>
          </w:rPr>
          <w:instrText xml:space="preserve"> PAGEREF _Toc243646964 \h </w:instrText>
        </w:r>
        <w:r>
          <w:rPr>
            <w:noProof/>
            <w:webHidden/>
          </w:rPr>
        </w:r>
        <w:r>
          <w:rPr>
            <w:noProof/>
            <w:webHidden/>
          </w:rPr>
          <w:fldChar w:fldCharType="separate"/>
        </w:r>
        <w:r>
          <w:rPr>
            <w:noProof/>
            <w:webHidden/>
          </w:rPr>
          <w:t>10</w:t>
        </w:r>
        <w:r>
          <w:rPr>
            <w:noProof/>
            <w:webHidden/>
          </w:rPr>
          <w:fldChar w:fldCharType="end"/>
        </w:r>
      </w:hyperlink>
    </w:p>
    <w:p w14:paraId="2CC7DD26" w14:textId="6B77B80C"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5" w:history="1">
        <w:r w:rsidRPr="003C7A1C">
          <w:rPr>
            <w:rStyle w:val="Hyperlink"/>
            <w:noProof/>
          </w:rPr>
          <w:t>3.6</w:t>
        </w:r>
        <w:r>
          <w:rPr>
            <w:rFonts w:eastAsiaTheme="minorEastAsia" w:cstheme="minorBidi"/>
            <w:smallCaps w:val="0"/>
            <w:noProof/>
            <w:kern w:val="2"/>
            <w:sz w:val="24"/>
            <w:szCs w:val="24"/>
            <w:lang w:eastAsia="nl-NL"/>
            <w14:ligatures w14:val="standardContextual"/>
          </w:rPr>
          <w:tab/>
        </w:r>
        <w:r w:rsidRPr="003C7A1C">
          <w:rPr>
            <w:rStyle w:val="Hyperlink"/>
            <w:noProof/>
          </w:rPr>
          <w:t>Kosten en opbrengsten</w:t>
        </w:r>
        <w:r>
          <w:rPr>
            <w:noProof/>
            <w:webHidden/>
          </w:rPr>
          <w:tab/>
        </w:r>
        <w:r>
          <w:rPr>
            <w:noProof/>
            <w:webHidden/>
          </w:rPr>
          <w:fldChar w:fldCharType="begin"/>
        </w:r>
        <w:r>
          <w:rPr>
            <w:noProof/>
            <w:webHidden/>
          </w:rPr>
          <w:instrText xml:space="preserve"> PAGEREF _Toc243646965 \h </w:instrText>
        </w:r>
        <w:r>
          <w:rPr>
            <w:noProof/>
            <w:webHidden/>
          </w:rPr>
        </w:r>
        <w:r>
          <w:rPr>
            <w:noProof/>
            <w:webHidden/>
          </w:rPr>
          <w:fldChar w:fldCharType="separate"/>
        </w:r>
        <w:r>
          <w:rPr>
            <w:noProof/>
            <w:webHidden/>
          </w:rPr>
          <w:t>12</w:t>
        </w:r>
        <w:r>
          <w:rPr>
            <w:noProof/>
            <w:webHidden/>
          </w:rPr>
          <w:fldChar w:fldCharType="end"/>
        </w:r>
      </w:hyperlink>
    </w:p>
    <w:p w14:paraId="0A7BB614" w14:textId="28DF30E5"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66" w:history="1">
        <w:r w:rsidRPr="003C7A1C">
          <w:rPr>
            <w:rStyle w:val="Hyperlink"/>
            <w:noProof/>
          </w:rPr>
          <w:t>4.</w:t>
        </w:r>
        <w:r>
          <w:rPr>
            <w:rFonts w:eastAsiaTheme="minorEastAsia" w:cstheme="minorBidi"/>
            <w:b w:val="0"/>
            <w:bCs w:val="0"/>
            <w:caps w:val="0"/>
            <w:noProof/>
            <w:kern w:val="2"/>
            <w:sz w:val="24"/>
            <w:szCs w:val="24"/>
            <w:lang w:eastAsia="nl-NL"/>
            <w14:ligatures w14:val="standardContextual"/>
          </w:rPr>
          <w:tab/>
        </w:r>
        <w:r w:rsidRPr="003C7A1C">
          <w:rPr>
            <w:rStyle w:val="Hyperlink"/>
            <w:noProof/>
          </w:rPr>
          <w:t>Het aanmaken van een project</w:t>
        </w:r>
        <w:r>
          <w:rPr>
            <w:noProof/>
            <w:webHidden/>
          </w:rPr>
          <w:tab/>
        </w:r>
        <w:r>
          <w:rPr>
            <w:noProof/>
            <w:webHidden/>
          </w:rPr>
          <w:fldChar w:fldCharType="begin"/>
        </w:r>
        <w:r>
          <w:rPr>
            <w:noProof/>
            <w:webHidden/>
          </w:rPr>
          <w:instrText xml:space="preserve"> PAGEREF _Toc243646966 \h </w:instrText>
        </w:r>
        <w:r>
          <w:rPr>
            <w:noProof/>
            <w:webHidden/>
          </w:rPr>
        </w:r>
        <w:r>
          <w:rPr>
            <w:noProof/>
            <w:webHidden/>
          </w:rPr>
          <w:fldChar w:fldCharType="separate"/>
        </w:r>
        <w:r>
          <w:rPr>
            <w:noProof/>
            <w:webHidden/>
          </w:rPr>
          <w:t>13</w:t>
        </w:r>
        <w:r>
          <w:rPr>
            <w:noProof/>
            <w:webHidden/>
          </w:rPr>
          <w:fldChar w:fldCharType="end"/>
        </w:r>
      </w:hyperlink>
    </w:p>
    <w:p w14:paraId="4704C461" w14:textId="27A16634"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67" w:history="1">
        <w:r w:rsidRPr="003C7A1C">
          <w:rPr>
            <w:rStyle w:val="Hyperlink"/>
            <w:noProof/>
          </w:rPr>
          <w:t>4.1</w:t>
        </w:r>
        <w:r>
          <w:rPr>
            <w:rFonts w:eastAsiaTheme="minorEastAsia" w:cstheme="minorBidi"/>
            <w:smallCaps w:val="0"/>
            <w:noProof/>
            <w:kern w:val="2"/>
            <w:sz w:val="24"/>
            <w:szCs w:val="24"/>
            <w:lang w:eastAsia="nl-NL"/>
            <w14:ligatures w14:val="standardContextual"/>
          </w:rPr>
          <w:tab/>
        </w:r>
        <w:r w:rsidRPr="003C7A1C">
          <w:rPr>
            <w:rStyle w:val="Hyperlink"/>
            <w:noProof/>
          </w:rPr>
          <w:t>Projectinstellingen</w:t>
        </w:r>
        <w:r>
          <w:rPr>
            <w:noProof/>
            <w:webHidden/>
          </w:rPr>
          <w:tab/>
        </w:r>
        <w:r>
          <w:rPr>
            <w:noProof/>
            <w:webHidden/>
          </w:rPr>
          <w:fldChar w:fldCharType="begin"/>
        </w:r>
        <w:r>
          <w:rPr>
            <w:noProof/>
            <w:webHidden/>
          </w:rPr>
          <w:instrText xml:space="preserve"> PAGEREF _Toc243646967 \h </w:instrText>
        </w:r>
        <w:r>
          <w:rPr>
            <w:noProof/>
            <w:webHidden/>
          </w:rPr>
        </w:r>
        <w:r>
          <w:rPr>
            <w:noProof/>
            <w:webHidden/>
          </w:rPr>
          <w:fldChar w:fldCharType="separate"/>
        </w:r>
        <w:r>
          <w:rPr>
            <w:noProof/>
            <w:webHidden/>
          </w:rPr>
          <w:t>15</w:t>
        </w:r>
        <w:r>
          <w:rPr>
            <w:noProof/>
            <w:webHidden/>
          </w:rPr>
          <w:fldChar w:fldCharType="end"/>
        </w:r>
      </w:hyperlink>
    </w:p>
    <w:p w14:paraId="1CEE9009" w14:textId="5EE8658E"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68" w:history="1">
        <w:r w:rsidRPr="003C7A1C">
          <w:rPr>
            <w:rStyle w:val="Hyperlink"/>
            <w:noProof/>
          </w:rPr>
          <w:t>4.1.1</w:t>
        </w:r>
        <w:r>
          <w:rPr>
            <w:rFonts w:eastAsiaTheme="minorEastAsia" w:cstheme="minorBidi"/>
            <w:i w:val="0"/>
            <w:iCs w:val="0"/>
            <w:noProof/>
            <w:kern w:val="2"/>
            <w:sz w:val="24"/>
            <w:szCs w:val="24"/>
            <w:lang w:eastAsia="nl-NL"/>
            <w14:ligatures w14:val="standardContextual"/>
          </w:rPr>
          <w:tab/>
        </w:r>
        <w:r w:rsidRPr="003C7A1C">
          <w:rPr>
            <w:rStyle w:val="Hyperlink"/>
            <w:noProof/>
          </w:rPr>
          <w:t>Algemene instellingen</w:t>
        </w:r>
        <w:r>
          <w:rPr>
            <w:noProof/>
            <w:webHidden/>
          </w:rPr>
          <w:tab/>
        </w:r>
        <w:r>
          <w:rPr>
            <w:noProof/>
            <w:webHidden/>
          </w:rPr>
          <w:fldChar w:fldCharType="begin"/>
        </w:r>
        <w:r>
          <w:rPr>
            <w:noProof/>
            <w:webHidden/>
          </w:rPr>
          <w:instrText xml:space="preserve"> PAGEREF _Toc243646968 \h </w:instrText>
        </w:r>
        <w:r>
          <w:rPr>
            <w:noProof/>
            <w:webHidden/>
          </w:rPr>
        </w:r>
        <w:r>
          <w:rPr>
            <w:noProof/>
            <w:webHidden/>
          </w:rPr>
          <w:fldChar w:fldCharType="separate"/>
        </w:r>
        <w:r>
          <w:rPr>
            <w:noProof/>
            <w:webHidden/>
          </w:rPr>
          <w:t>16</w:t>
        </w:r>
        <w:r>
          <w:rPr>
            <w:noProof/>
            <w:webHidden/>
          </w:rPr>
          <w:fldChar w:fldCharType="end"/>
        </w:r>
      </w:hyperlink>
    </w:p>
    <w:p w14:paraId="07187819" w14:textId="7E56B8E1"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69" w:history="1">
        <w:r w:rsidRPr="003C7A1C">
          <w:rPr>
            <w:rStyle w:val="Hyperlink"/>
            <w:noProof/>
          </w:rPr>
          <w:t>4.1.2</w:t>
        </w:r>
        <w:r>
          <w:rPr>
            <w:rFonts w:eastAsiaTheme="minorEastAsia" w:cstheme="minorBidi"/>
            <w:i w:val="0"/>
            <w:iCs w:val="0"/>
            <w:noProof/>
            <w:kern w:val="2"/>
            <w:sz w:val="24"/>
            <w:szCs w:val="24"/>
            <w:lang w:eastAsia="nl-NL"/>
            <w14:ligatures w14:val="standardContextual"/>
          </w:rPr>
          <w:tab/>
        </w:r>
        <w:r w:rsidRPr="003C7A1C">
          <w:rPr>
            <w:rStyle w:val="Hyperlink"/>
            <w:noProof/>
          </w:rPr>
          <w:t>Tijdlijn</w:t>
        </w:r>
        <w:r>
          <w:rPr>
            <w:noProof/>
            <w:webHidden/>
          </w:rPr>
          <w:tab/>
        </w:r>
        <w:r>
          <w:rPr>
            <w:noProof/>
            <w:webHidden/>
          </w:rPr>
          <w:fldChar w:fldCharType="begin"/>
        </w:r>
        <w:r>
          <w:rPr>
            <w:noProof/>
            <w:webHidden/>
          </w:rPr>
          <w:instrText xml:space="preserve"> PAGEREF _Toc243646969 \h </w:instrText>
        </w:r>
        <w:r>
          <w:rPr>
            <w:noProof/>
            <w:webHidden/>
          </w:rPr>
        </w:r>
        <w:r>
          <w:rPr>
            <w:noProof/>
            <w:webHidden/>
          </w:rPr>
          <w:fldChar w:fldCharType="separate"/>
        </w:r>
        <w:r>
          <w:rPr>
            <w:noProof/>
            <w:webHidden/>
          </w:rPr>
          <w:t>18</w:t>
        </w:r>
        <w:r>
          <w:rPr>
            <w:noProof/>
            <w:webHidden/>
          </w:rPr>
          <w:fldChar w:fldCharType="end"/>
        </w:r>
      </w:hyperlink>
    </w:p>
    <w:p w14:paraId="50C40DDB" w14:textId="6B221835"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0" w:history="1">
        <w:r w:rsidRPr="003C7A1C">
          <w:rPr>
            <w:rStyle w:val="Hyperlink"/>
            <w:noProof/>
          </w:rPr>
          <w:t>4.1.3</w:t>
        </w:r>
        <w:r>
          <w:rPr>
            <w:rFonts w:eastAsiaTheme="minorEastAsia" w:cstheme="minorBidi"/>
            <w:i w:val="0"/>
            <w:iCs w:val="0"/>
            <w:noProof/>
            <w:kern w:val="2"/>
            <w:sz w:val="24"/>
            <w:szCs w:val="24"/>
            <w:lang w:eastAsia="nl-NL"/>
            <w14:ligatures w14:val="standardContextual"/>
          </w:rPr>
          <w:tab/>
        </w:r>
        <w:r w:rsidRPr="003C7A1C">
          <w:rPr>
            <w:rStyle w:val="Hyperlink"/>
            <w:noProof/>
          </w:rPr>
          <w:t>Keuzelijsten</w:t>
        </w:r>
        <w:r>
          <w:rPr>
            <w:noProof/>
            <w:webHidden/>
          </w:rPr>
          <w:tab/>
        </w:r>
        <w:r>
          <w:rPr>
            <w:noProof/>
            <w:webHidden/>
          </w:rPr>
          <w:fldChar w:fldCharType="begin"/>
        </w:r>
        <w:r>
          <w:rPr>
            <w:noProof/>
            <w:webHidden/>
          </w:rPr>
          <w:instrText xml:space="preserve"> PAGEREF _Toc243646970 \h </w:instrText>
        </w:r>
        <w:r>
          <w:rPr>
            <w:noProof/>
            <w:webHidden/>
          </w:rPr>
        </w:r>
        <w:r>
          <w:rPr>
            <w:noProof/>
            <w:webHidden/>
          </w:rPr>
          <w:fldChar w:fldCharType="separate"/>
        </w:r>
        <w:r>
          <w:rPr>
            <w:noProof/>
            <w:webHidden/>
          </w:rPr>
          <w:t>18</w:t>
        </w:r>
        <w:r>
          <w:rPr>
            <w:noProof/>
            <w:webHidden/>
          </w:rPr>
          <w:fldChar w:fldCharType="end"/>
        </w:r>
      </w:hyperlink>
    </w:p>
    <w:p w14:paraId="0C545BEF" w14:textId="3DC92D04"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1" w:history="1">
        <w:r w:rsidRPr="003C7A1C">
          <w:rPr>
            <w:rStyle w:val="Hyperlink"/>
            <w:noProof/>
          </w:rPr>
          <w:t>4.1.4</w:t>
        </w:r>
        <w:r>
          <w:rPr>
            <w:rFonts w:eastAsiaTheme="minorEastAsia" w:cstheme="minorBidi"/>
            <w:i w:val="0"/>
            <w:iCs w:val="0"/>
            <w:noProof/>
            <w:kern w:val="2"/>
            <w:sz w:val="24"/>
            <w:szCs w:val="24"/>
            <w:lang w:eastAsia="nl-NL"/>
            <w14:ligatures w14:val="standardContextual"/>
          </w:rPr>
          <w:tab/>
        </w:r>
        <w:r w:rsidRPr="003C7A1C">
          <w:rPr>
            <w:rStyle w:val="Hyperlink"/>
            <w:noProof/>
          </w:rPr>
          <w:t>Begrippen</w:t>
        </w:r>
        <w:r>
          <w:rPr>
            <w:noProof/>
            <w:webHidden/>
          </w:rPr>
          <w:tab/>
        </w:r>
        <w:r>
          <w:rPr>
            <w:noProof/>
            <w:webHidden/>
          </w:rPr>
          <w:fldChar w:fldCharType="begin"/>
        </w:r>
        <w:r>
          <w:rPr>
            <w:noProof/>
            <w:webHidden/>
          </w:rPr>
          <w:instrText xml:space="preserve"> PAGEREF _Toc243646971 \h </w:instrText>
        </w:r>
        <w:r>
          <w:rPr>
            <w:noProof/>
            <w:webHidden/>
          </w:rPr>
        </w:r>
        <w:r>
          <w:rPr>
            <w:noProof/>
            <w:webHidden/>
          </w:rPr>
          <w:fldChar w:fldCharType="separate"/>
        </w:r>
        <w:r>
          <w:rPr>
            <w:noProof/>
            <w:webHidden/>
          </w:rPr>
          <w:t>19</w:t>
        </w:r>
        <w:r>
          <w:rPr>
            <w:noProof/>
            <w:webHidden/>
          </w:rPr>
          <w:fldChar w:fldCharType="end"/>
        </w:r>
      </w:hyperlink>
    </w:p>
    <w:p w14:paraId="1B579D58" w14:textId="07406D31"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2" w:history="1">
        <w:r w:rsidRPr="003C7A1C">
          <w:rPr>
            <w:rStyle w:val="Hyperlink"/>
            <w:noProof/>
          </w:rPr>
          <w:t>4.1.5</w:t>
        </w:r>
        <w:r>
          <w:rPr>
            <w:rFonts w:eastAsiaTheme="minorEastAsia" w:cstheme="minorBidi"/>
            <w:i w:val="0"/>
            <w:iCs w:val="0"/>
            <w:noProof/>
            <w:kern w:val="2"/>
            <w:sz w:val="24"/>
            <w:szCs w:val="24"/>
            <w:lang w:eastAsia="nl-NL"/>
            <w14:ligatures w14:val="standardContextual"/>
          </w:rPr>
          <w:tab/>
        </w:r>
        <w:r w:rsidRPr="003C7A1C">
          <w:rPr>
            <w:rStyle w:val="Hyperlink"/>
            <w:noProof/>
          </w:rPr>
          <w:t>Gebruikers</w:t>
        </w:r>
        <w:r>
          <w:rPr>
            <w:noProof/>
            <w:webHidden/>
          </w:rPr>
          <w:tab/>
        </w:r>
        <w:r>
          <w:rPr>
            <w:noProof/>
            <w:webHidden/>
          </w:rPr>
          <w:fldChar w:fldCharType="begin"/>
        </w:r>
        <w:r>
          <w:rPr>
            <w:noProof/>
            <w:webHidden/>
          </w:rPr>
          <w:instrText xml:space="preserve"> PAGEREF _Toc243646972 \h </w:instrText>
        </w:r>
        <w:r>
          <w:rPr>
            <w:noProof/>
            <w:webHidden/>
          </w:rPr>
        </w:r>
        <w:r>
          <w:rPr>
            <w:noProof/>
            <w:webHidden/>
          </w:rPr>
          <w:fldChar w:fldCharType="separate"/>
        </w:r>
        <w:r>
          <w:rPr>
            <w:noProof/>
            <w:webHidden/>
          </w:rPr>
          <w:t>20</w:t>
        </w:r>
        <w:r>
          <w:rPr>
            <w:noProof/>
            <w:webHidden/>
          </w:rPr>
          <w:fldChar w:fldCharType="end"/>
        </w:r>
      </w:hyperlink>
    </w:p>
    <w:p w14:paraId="0B3BF152" w14:textId="02ADCB56"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3" w:history="1">
        <w:r w:rsidRPr="003C7A1C">
          <w:rPr>
            <w:rStyle w:val="Hyperlink"/>
            <w:noProof/>
          </w:rPr>
          <w:t>4.1.6</w:t>
        </w:r>
        <w:r>
          <w:rPr>
            <w:rFonts w:eastAsiaTheme="minorEastAsia" w:cstheme="minorBidi"/>
            <w:i w:val="0"/>
            <w:iCs w:val="0"/>
            <w:noProof/>
            <w:kern w:val="2"/>
            <w:sz w:val="24"/>
            <w:szCs w:val="24"/>
            <w:lang w:eastAsia="nl-NL"/>
            <w14:ligatures w14:val="standardContextual"/>
          </w:rPr>
          <w:tab/>
        </w:r>
        <w:r w:rsidRPr="003C7A1C">
          <w:rPr>
            <w:rStyle w:val="Hyperlink"/>
            <w:noProof/>
          </w:rPr>
          <w:t>Uitnodigingen</w:t>
        </w:r>
        <w:r>
          <w:rPr>
            <w:noProof/>
            <w:webHidden/>
          </w:rPr>
          <w:tab/>
        </w:r>
        <w:r>
          <w:rPr>
            <w:noProof/>
            <w:webHidden/>
          </w:rPr>
          <w:fldChar w:fldCharType="begin"/>
        </w:r>
        <w:r>
          <w:rPr>
            <w:noProof/>
            <w:webHidden/>
          </w:rPr>
          <w:instrText xml:space="preserve"> PAGEREF _Toc243646973 \h </w:instrText>
        </w:r>
        <w:r>
          <w:rPr>
            <w:noProof/>
            <w:webHidden/>
          </w:rPr>
        </w:r>
        <w:r>
          <w:rPr>
            <w:noProof/>
            <w:webHidden/>
          </w:rPr>
          <w:fldChar w:fldCharType="separate"/>
        </w:r>
        <w:r>
          <w:rPr>
            <w:noProof/>
            <w:webHidden/>
          </w:rPr>
          <w:t>20</w:t>
        </w:r>
        <w:r>
          <w:rPr>
            <w:noProof/>
            <w:webHidden/>
          </w:rPr>
          <w:fldChar w:fldCharType="end"/>
        </w:r>
      </w:hyperlink>
    </w:p>
    <w:p w14:paraId="15A57AAF" w14:textId="1DCEE83C"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4" w:history="1">
        <w:r w:rsidRPr="003C7A1C">
          <w:rPr>
            <w:rStyle w:val="Hyperlink"/>
            <w:noProof/>
          </w:rPr>
          <w:t>4.1.7</w:t>
        </w:r>
        <w:r>
          <w:rPr>
            <w:rFonts w:eastAsiaTheme="minorEastAsia" w:cstheme="minorBidi"/>
            <w:i w:val="0"/>
            <w:iCs w:val="0"/>
            <w:noProof/>
            <w:kern w:val="2"/>
            <w:sz w:val="24"/>
            <w:szCs w:val="24"/>
            <w:lang w:eastAsia="nl-NL"/>
            <w14:ligatures w14:val="standardContextual"/>
          </w:rPr>
          <w:tab/>
        </w:r>
        <w:r w:rsidRPr="003C7A1C">
          <w:rPr>
            <w:rStyle w:val="Hyperlink"/>
            <w:noProof/>
          </w:rPr>
          <w:t>Contractanten</w:t>
        </w:r>
        <w:r>
          <w:rPr>
            <w:noProof/>
            <w:webHidden/>
          </w:rPr>
          <w:tab/>
        </w:r>
        <w:r>
          <w:rPr>
            <w:noProof/>
            <w:webHidden/>
          </w:rPr>
          <w:fldChar w:fldCharType="begin"/>
        </w:r>
        <w:r>
          <w:rPr>
            <w:noProof/>
            <w:webHidden/>
          </w:rPr>
          <w:instrText xml:space="preserve"> PAGEREF _Toc243646974 \h </w:instrText>
        </w:r>
        <w:r>
          <w:rPr>
            <w:noProof/>
            <w:webHidden/>
          </w:rPr>
        </w:r>
        <w:r>
          <w:rPr>
            <w:noProof/>
            <w:webHidden/>
          </w:rPr>
          <w:fldChar w:fldCharType="separate"/>
        </w:r>
        <w:r>
          <w:rPr>
            <w:noProof/>
            <w:webHidden/>
          </w:rPr>
          <w:t>20</w:t>
        </w:r>
        <w:r>
          <w:rPr>
            <w:noProof/>
            <w:webHidden/>
          </w:rPr>
          <w:fldChar w:fldCharType="end"/>
        </w:r>
      </w:hyperlink>
    </w:p>
    <w:p w14:paraId="08603F47" w14:textId="6FD48C3B"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5" w:history="1">
        <w:r w:rsidRPr="003C7A1C">
          <w:rPr>
            <w:rStyle w:val="Hyperlink"/>
            <w:noProof/>
          </w:rPr>
          <w:t>4.1.8</w:t>
        </w:r>
        <w:r>
          <w:rPr>
            <w:rFonts w:eastAsiaTheme="minorEastAsia" w:cstheme="minorBidi"/>
            <w:i w:val="0"/>
            <w:iCs w:val="0"/>
            <w:noProof/>
            <w:kern w:val="2"/>
            <w:sz w:val="24"/>
            <w:szCs w:val="24"/>
            <w:lang w:eastAsia="nl-NL"/>
            <w14:ligatures w14:val="standardContextual"/>
          </w:rPr>
          <w:tab/>
        </w:r>
        <w:r w:rsidRPr="003C7A1C">
          <w:rPr>
            <w:rStyle w:val="Hyperlink"/>
            <w:noProof/>
          </w:rPr>
          <w:t>Rapportage instellingen</w:t>
        </w:r>
        <w:r>
          <w:rPr>
            <w:noProof/>
            <w:webHidden/>
          </w:rPr>
          <w:tab/>
        </w:r>
        <w:r>
          <w:rPr>
            <w:noProof/>
            <w:webHidden/>
          </w:rPr>
          <w:fldChar w:fldCharType="begin"/>
        </w:r>
        <w:r>
          <w:rPr>
            <w:noProof/>
            <w:webHidden/>
          </w:rPr>
          <w:instrText xml:space="preserve"> PAGEREF _Toc243646975 \h </w:instrText>
        </w:r>
        <w:r>
          <w:rPr>
            <w:noProof/>
            <w:webHidden/>
          </w:rPr>
        </w:r>
        <w:r>
          <w:rPr>
            <w:noProof/>
            <w:webHidden/>
          </w:rPr>
          <w:fldChar w:fldCharType="separate"/>
        </w:r>
        <w:r>
          <w:rPr>
            <w:noProof/>
            <w:webHidden/>
          </w:rPr>
          <w:t>22</w:t>
        </w:r>
        <w:r>
          <w:rPr>
            <w:noProof/>
            <w:webHidden/>
          </w:rPr>
          <w:fldChar w:fldCharType="end"/>
        </w:r>
      </w:hyperlink>
    </w:p>
    <w:p w14:paraId="6F684701" w14:textId="5AD521A3"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6" w:history="1">
        <w:r w:rsidRPr="003C7A1C">
          <w:rPr>
            <w:rStyle w:val="Hyperlink"/>
            <w:noProof/>
          </w:rPr>
          <w:t>4.1.9</w:t>
        </w:r>
        <w:r>
          <w:rPr>
            <w:rFonts w:eastAsiaTheme="minorEastAsia" w:cstheme="minorBidi"/>
            <w:i w:val="0"/>
            <w:iCs w:val="0"/>
            <w:noProof/>
            <w:kern w:val="2"/>
            <w:sz w:val="24"/>
            <w:szCs w:val="24"/>
            <w:lang w:eastAsia="nl-NL"/>
            <w14:ligatures w14:val="standardContextual"/>
          </w:rPr>
          <w:tab/>
        </w:r>
        <w:r w:rsidRPr="003C7A1C">
          <w:rPr>
            <w:rStyle w:val="Hyperlink"/>
            <w:noProof/>
          </w:rPr>
          <w:t>Rapportage datums</w:t>
        </w:r>
        <w:r>
          <w:rPr>
            <w:noProof/>
            <w:webHidden/>
          </w:rPr>
          <w:tab/>
        </w:r>
        <w:r>
          <w:rPr>
            <w:noProof/>
            <w:webHidden/>
          </w:rPr>
          <w:fldChar w:fldCharType="begin"/>
        </w:r>
        <w:r>
          <w:rPr>
            <w:noProof/>
            <w:webHidden/>
          </w:rPr>
          <w:instrText xml:space="preserve"> PAGEREF _Toc243646976 \h </w:instrText>
        </w:r>
        <w:r>
          <w:rPr>
            <w:noProof/>
            <w:webHidden/>
          </w:rPr>
        </w:r>
        <w:r>
          <w:rPr>
            <w:noProof/>
            <w:webHidden/>
          </w:rPr>
          <w:fldChar w:fldCharType="separate"/>
        </w:r>
        <w:r>
          <w:rPr>
            <w:noProof/>
            <w:webHidden/>
          </w:rPr>
          <w:t>22</w:t>
        </w:r>
        <w:r>
          <w:rPr>
            <w:noProof/>
            <w:webHidden/>
          </w:rPr>
          <w:fldChar w:fldCharType="end"/>
        </w:r>
      </w:hyperlink>
    </w:p>
    <w:p w14:paraId="0E78E4C2" w14:textId="4AC07448"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77" w:history="1">
        <w:r w:rsidRPr="003C7A1C">
          <w:rPr>
            <w:rStyle w:val="Hyperlink"/>
            <w:noProof/>
          </w:rPr>
          <w:t>4.1.10</w:t>
        </w:r>
        <w:r>
          <w:rPr>
            <w:rFonts w:eastAsiaTheme="minorEastAsia" w:cstheme="minorBidi"/>
            <w:i w:val="0"/>
            <w:iCs w:val="0"/>
            <w:noProof/>
            <w:kern w:val="2"/>
            <w:sz w:val="24"/>
            <w:szCs w:val="24"/>
            <w:lang w:eastAsia="nl-NL"/>
            <w14:ligatures w14:val="standardContextual"/>
          </w:rPr>
          <w:tab/>
        </w:r>
        <w:r w:rsidRPr="003C7A1C">
          <w:rPr>
            <w:rStyle w:val="Hyperlink"/>
            <w:noProof/>
          </w:rPr>
          <w:t>Acties</w:t>
        </w:r>
        <w:r>
          <w:rPr>
            <w:noProof/>
            <w:webHidden/>
          </w:rPr>
          <w:tab/>
        </w:r>
        <w:r>
          <w:rPr>
            <w:noProof/>
            <w:webHidden/>
          </w:rPr>
          <w:fldChar w:fldCharType="begin"/>
        </w:r>
        <w:r>
          <w:rPr>
            <w:noProof/>
            <w:webHidden/>
          </w:rPr>
          <w:instrText xml:space="preserve"> PAGEREF _Toc243646977 \h </w:instrText>
        </w:r>
        <w:r>
          <w:rPr>
            <w:noProof/>
            <w:webHidden/>
          </w:rPr>
        </w:r>
        <w:r>
          <w:rPr>
            <w:noProof/>
            <w:webHidden/>
          </w:rPr>
          <w:fldChar w:fldCharType="separate"/>
        </w:r>
        <w:r>
          <w:rPr>
            <w:noProof/>
            <w:webHidden/>
          </w:rPr>
          <w:t>22</w:t>
        </w:r>
        <w:r>
          <w:rPr>
            <w:noProof/>
            <w:webHidden/>
          </w:rPr>
          <w:fldChar w:fldCharType="end"/>
        </w:r>
      </w:hyperlink>
    </w:p>
    <w:p w14:paraId="4EEC8F76" w14:textId="4960E04C" w:rsidR="00040696" w:rsidRDefault="00040696">
      <w:pPr>
        <w:pStyle w:val="Inhopg4"/>
        <w:tabs>
          <w:tab w:val="left" w:pos="1680"/>
          <w:tab w:val="right" w:leader="dot" w:pos="10054"/>
        </w:tabs>
        <w:rPr>
          <w:rFonts w:eastAsiaTheme="minorEastAsia" w:cstheme="minorBidi"/>
          <w:noProof/>
          <w:kern w:val="2"/>
          <w:sz w:val="24"/>
          <w:szCs w:val="24"/>
          <w:lang w:eastAsia="nl-NL"/>
          <w14:ligatures w14:val="standardContextual"/>
        </w:rPr>
      </w:pPr>
      <w:hyperlink w:anchor="_Toc243646978" w:history="1">
        <w:r w:rsidRPr="003C7A1C">
          <w:rPr>
            <w:rStyle w:val="Hyperlink"/>
            <w:noProof/>
          </w:rPr>
          <w:t>4.1.10.1</w:t>
        </w:r>
        <w:r>
          <w:rPr>
            <w:rFonts w:eastAsiaTheme="minorEastAsia" w:cstheme="minorBidi"/>
            <w:noProof/>
            <w:kern w:val="2"/>
            <w:sz w:val="24"/>
            <w:szCs w:val="24"/>
            <w:lang w:eastAsia="nl-NL"/>
            <w14:ligatures w14:val="standardContextual"/>
          </w:rPr>
          <w:tab/>
        </w:r>
        <w:r w:rsidRPr="003C7A1C">
          <w:rPr>
            <w:rStyle w:val="Hyperlink"/>
            <w:noProof/>
          </w:rPr>
          <w:t>Sjablonen</w:t>
        </w:r>
        <w:r>
          <w:rPr>
            <w:noProof/>
            <w:webHidden/>
          </w:rPr>
          <w:tab/>
        </w:r>
        <w:r>
          <w:rPr>
            <w:noProof/>
            <w:webHidden/>
          </w:rPr>
          <w:fldChar w:fldCharType="begin"/>
        </w:r>
        <w:r>
          <w:rPr>
            <w:noProof/>
            <w:webHidden/>
          </w:rPr>
          <w:instrText xml:space="preserve"> PAGEREF _Toc243646978 \h </w:instrText>
        </w:r>
        <w:r>
          <w:rPr>
            <w:noProof/>
            <w:webHidden/>
          </w:rPr>
        </w:r>
        <w:r>
          <w:rPr>
            <w:noProof/>
            <w:webHidden/>
          </w:rPr>
          <w:fldChar w:fldCharType="separate"/>
        </w:r>
        <w:r>
          <w:rPr>
            <w:noProof/>
            <w:webHidden/>
          </w:rPr>
          <w:t>22</w:t>
        </w:r>
        <w:r>
          <w:rPr>
            <w:noProof/>
            <w:webHidden/>
          </w:rPr>
          <w:fldChar w:fldCharType="end"/>
        </w:r>
      </w:hyperlink>
    </w:p>
    <w:p w14:paraId="6448896B" w14:textId="4F8C6963" w:rsidR="00040696" w:rsidRDefault="00040696">
      <w:pPr>
        <w:pStyle w:val="Inhopg4"/>
        <w:tabs>
          <w:tab w:val="left" w:pos="1680"/>
          <w:tab w:val="right" w:leader="dot" w:pos="10054"/>
        </w:tabs>
        <w:rPr>
          <w:rFonts w:eastAsiaTheme="minorEastAsia" w:cstheme="minorBidi"/>
          <w:noProof/>
          <w:kern w:val="2"/>
          <w:sz w:val="24"/>
          <w:szCs w:val="24"/>
          <w:lang w:eastAsia="nl-NL"/>
          <w14:ligatures w14:val="standardContextual"/>
        </w:rPr>
      </w:pPr>
      <w:hyperlink w:anchor="_Toc243646979" w:history="1">
        <w:r w:rsidRPr="003C7A1C">
          <w:rPr>
            <w:rStyle w:val="Hyperlink"/>
            <w:noProof/>
          </w:rPr>
          <w:t>4.1.10.2</w:t>
        </w:r>
        <w:r>
          <w:rPr>
            <w:rFonts w:eastAsiaTheme="minorEastAsia" w:cstheme="minorBidi"/>
            <w:noProof/>
            <w:kern w:val="2"/>
            <w:sz w:val="24"/>
            <w:szCs w:val="24"/>
            <w:lang w:eastAsia="nl-NL"/>
            <w14:ligatures w14:val="standardContextual"/>
          </w:rPr>
          <w:tab/>
        </w:r>
        <w:r w:rsidRPr="003C7A1C">
          <w:rPr>
            <w:rStyle w:val="Hyperlink"/>
            <w:noProof/>
          </w:rPr>
          <w:t>Import</w:t>
        </w:r>
        <w:r>
          <w:rPr>
            <w:noProof/>
            <w:webHidden/>
          </w:rPr>
          <w:tab/>
        </w:r>
        <w:r>
          <w:rPr>
            <w:noProof/>
            <w:webHidden/>
          </w:rPr>
          <w:fldChar w:fldCharType="begin"/>
        </w:r>
        <w:r>
          <w:rPr>
            <w:noProof/>
            <w:webHidden/>
          </w:rPr>
          <w:instrText xml:space="preserve"> PAGEREF _Toc243646979 \h </w:instrText>
        </w:r>
        <w:r>
          <w:rPr>
            <w:noProof/>
            <w:webHidden/>
          </w:rPr>
        </w:r>
        <w:r>
          <w:rPr>
            <w:noProof/>
            <w:webHidden/>
          </w:rPr>
          <w:fldChar w:fldCharType="separate"/>
        </w:r>
        <w:r>
          <w:rPr>
            <w:noProof/>
            <w:webHidden/>
          </w:rPr>
          <w:t>23</w:t>
        </w:r>
        <w:r>
          <w:rPr>
            <w:noProof/>
            <w:webHidden/>
          </w:rPr>
          <w:fldChar w:fldCharType="end"/>
        </w:r>
      </w:hyperlink>
    </w:p>
    <w:p w14:paraId="4DCCA8C2" w14:textId="06C3CB54"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80" w:history="1">
        <w:r w:rsidRPr="003C7A1C">
          <w:rPr>
            <w:rStyle w:val="Hyperlink"/>
            <w:noProof/>
          </w:rPr>
          <w:t>5</w:t>
        </w:r>
        <w:r>
          <w:rPr>
            <w:rFonts w:eastAsiaTheme="minorEastAsia" w:cstheme="minorBidi"/>
            <w:b w:val="0"/>
            <w:bCs w:val="0"/>
            <w:caps w:val="0"/>
            <w:noProof/>
            <w:kern w:val="2"/>
            <w:sz w:val="24"/>
            <w:szCs w:val="24"/>
            <w:lang w:eastAsia="nl-NL"/>
            <w14:ligatures w14:val="standardContextual"/>
          </w:rPr>
          <w:tab/>
        </w:r>
        <w:r w:rsidRPr="003C7A1C">
          <w:rPr>
            <w:rStyle w:val="Hyperlink"/>
            <w:noProof/>
          </w:rPr>
          <w:t>De budgetstructuur</w:t>
        </w:r>
        <w:r>
          <w:rPr>
            <w:noProof/>
            <w:webHidden/>
          </w:rPr>
          <w:tab/>
        </w:r>
        <w:r>
          <w:rPr>
            <w:noProof/>
            <w:webHidden/>
          </w:rPr>
          <w:fldChar w:fldCharType="begin"/>
        </w:r>
        <w:r>
          <w:rPr>
            <w:noProof/>
            <w:webHidden/>
          </w:rPr>
          <w:instrText xml:space="preserve"> PAGEREF _Toc243646980 \h </w:instrText>
        </w:r>
        <w:r>
          <w:rPr>
            <w:noProof/>
            <w:webHidden/>
          </w:rPr>
        </w:r>
        <w:r>
          <w:rPr>
            <w:noProof/>
            <w:webHidden/>
          </w:rPr>
          <w:fldChar w:fldCharType="separate"/>
        </w:r>
        <w:r>
          <w:rPr>
            <w:noProof/>
            <w:webHidden/>
          </w:rPr>
          <w:t>25</w:t>
        </w:r>
        <w:r>
          <w:rPr>
            <w:noProof/>
            <w:webHidden/>
          </w:rPr>
          <w:fldChar w:fldCharType="end"/>
        </w:r>
      </w:hyperlink>
    </w:p>
    <w:p w14:paraId="3F7300FB" w14:textId="07E59206"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1" w:history="1">
        <w:r w:rsidRPr="003C7A1C">
          <w:rPr>
            <w:rStyle w:val="Hyperlink"/>
            <w:noProof/>
          </w:rPr>
          <w:t>5.1</w:t>
        </w:r>
        <w:r>
          <w:rPr>
            <w:rFonts w:eastAsiaTheme="minorEastAsia" w:cstheme="minorBidi"/>
            <w:smallCaps w:val="0"/>
            <w:noProof/>
            <w:kern w:val="2"/>
            <w:sz w:val="24"/>
            <w:szCs w:val="24"/>
            <w:lang w:eastAsia="nl-NL"/>
            <w14:ligatures w14:val="standardContextual"/>
          </w:rPr>
          <w:tab/>
        </w:r>
        <w:r w:rsidRPr="003C7A1C">
          <w:rPr>
            <w:rStyle w:val="Hyperlink"/>
            <w:noProof/>
          </w:rPr>
          <w:t>De budgetstructuur aanmaken</w:t>
        </w:r>
        <w:r>
          <w:rPr>
            <w:noProof/>
            <w:webHidden/>
          </w:rPr>
          <w:tab/>
        </w:r>
        <w:r>
          <w:rPr>
            <w:noProof/>
            <w:webHidden/>
          </w:rPr>
          <w:fldChar w:fldCharType="begin"/>
        </w:r>
        <w:r>
          <w:rPr>
            <w:noProof/>
            <w:webHidden/>
          </w:rPr>
          <w:instrText xml:space="preserve"> PAGEREF _Toc243646981 \h </w:instrText>
        </w:r>
        <w:r>
          <w:rPr>
            <w:noProof/>
            <w:webHidden/>
          </w:rPr>
        </w:r>
        <w:r>
          <w:rPr>
            <w:noProof/>
            <w:webHidden/>
          </w:rPr>
          <w:fldChar w:fldCharType="separate"/>
        </w:r>
        <w:r>
          <w:rPr>
            <w:noProof/>
            <w:webHidden/>
          </w:rPr>
          <w:t>25</w:t>
        </w:r>
        <w:r>
          <w:rPr>
            <w:noProof/>
            <w:webHidden/>
          </w:rPr>
          <w:fldChar w:fldCharType="end"/>
        </w:r>
      </w:hyperlink>
    </w:p>
    <w:p w14:paraId="39F9633E" w14:textId="127FCE13"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2" w:history="1">
        <w:r w:rsidRPr="003C7A1C">
          <w:rPr>
            <w:rStyle w:val="Hyperlink"/>
            <w:noProof/>
          </w:rPr>
          <w:t>5.2</w:t>
        </w:r>
        <w:r>
          <w:rPr>
            <w:rFonts w:eastAsiaTheme="minorEastAsia" w:cstheme="minorBidi"/>
            <w:smallCaps w:val="0"/>
            <w:noProof/>
            <w:kern w:val="2"/>
            <w:sz w:val="24"/>
            <w:szCs w:val="24"/>
            <w:lang w:eastAsia="nl-NL"/>
            <w14:ligatures w14:val="standardContextual"/>
          </w:rPr>
          <w:tab/>
        </w:r>
        <w:r w:rsidRPr="003C7A1C">
          <w:rPr>
            <w:rStyle w:val="Hyperlink"/>
            <w:noProof/>
          </w:rPr>
          <w:t>Budgetoverzicht</w:t>
        </w:r>
        <w:r>
          <w:rPr>
            <w:noProof/>
            <w:webHidden/>
          </w:rPr>
          <w:tab/>
        </w:r>
        <w:r>
          <w:rPr>
            <w:noProof/>
            <w:webHidden/>
          </w:rPr>
          <w:fldChar w:fldCharType="begin"/>
        </w:r>
        <w:r>
          <w:rPr>
            <w:noProof/>
            <w:webHidden/>
          </w:rPr>
          <w:instrText xml:space="preserve"> PAGEREF _Toc243646982 \h </w:instrText>
        </w:r>
        <w:r>
          <w:rPr>
            <w:noProof/>
            <w:webHidden/>
          </w:rPr>
        </w:r>
        <w:r>
          <w:rPr>
            <w:noProof/>
            <w:webHidden/>
          </w:rPr>
          <w:fldChar w:fldCharType="separate"/>
        </w:r>
        <w:r>
          <w:rPr>
            <w:noProof/>
            <w:webHidden/>
          </w:rPr>
          <w:t>27</w:t>
        </w:r>
        <w:r>
          <w:rPr>
            <w:noProof/>
            <w:webHidden/>
          </w:rPr>
          <w:fldChar w:fldCharType="end"/>
        </w:r>
      </w:hyperlink>
    </w:p>
    <w:p w14:paraId="2F6114FF" w14:textId="55B529D8"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3" w:history="1">
        <w:r w:rsidRPr="003C7A1C">
          <w:rPr>
            <w:rStyle w:val="Hyperlink"/>
            <w:noProof/>
          </w:rPr>
          <w:t>5.3</w:t>
        </w:r>
        <w:r>
          <w:rPr>
            <w:rFonts w:eastAsiaTheme="minorEastAsia" w:cstheme="minorBidi"/>
            <w:smallCaps w:val="0"/>
            <w:noProof/>
            <w:kern w:val="2"/>
            <w:sz w:val="24"/>
            <w:szCs w:val="24"/>
            <w:lang w:eastAsia="nl-NL"/>
            <w14:ligatures w14:val="standardContextual"/>
          </w:rPr>
          <w:tab/>
        </w:r>
        <w:r w:rsidRPr="003C7A1C">
          <w:rPr>
            <w:rStyle w:val="Hyperlink"/>
            <w:noProof/>
          </w:rPr>
          <w:t>Standaard budgetstructuren</w:t>
        </w:r>
        <w:r>
          <w:rPr>
            <w:noProof/>
            <w:webHidden/>
          </w:rPr>
          <w:tab/>
        </w:r>
        <w:r>
          <w:rPr>
            <w:noProof/>
            <w:webHidden/>
          </w:rPr>
          <w:fldChar w:fldCharType="begin"/>
        </w:r>
        <w:r>
          <w:rPr>
            <w:noProof/>
            <w:webHidden/>
          </w:rPr>
          <w:instrText xml:space="preserve"> PAGEREF _Toc243646983 \h </w:instrText>
        </w:r>
        <w:r>
          <w:rPr>
            <w:noProof/>
            <w:webHidden/>
          </w:rPr>
        </w:r>
        <w:r>
          <w:rPr>
            <w:noProof/>
            <w:webHidden/>
          </w:rPr>
          <w:fldChar w:fldCharType="separate"/>
        </w:r>
        <w:r>
          <w:rPr>
            <w:noProof/>
            <w:webHidden/>
          </w:rPr>
          <w:t>28</w:t>
        </w:r>
        <w:r>
          <w:rPr>
            <w:noProof/>
            <w:webHidden/>
          </w:rPr>
          <w:fldChar w:fldCharType="end"/>
        </w:r>
      </w:hyperlink>
    </w:p>
    <w:p w14:paraId="3A6F3B73" w14:textId="53974304"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84" w:history="1">
        <w:r w:rsidRPr="003C7A1C">
          <w:rPr>
            <w:rStyle w:val="Hyperlink"/>
            <w:noProof/>
          </w:rPr>
          <w:t>6</w:t>
        </w:r>
        <w:r>
          <w:rPr>
            <w:rFonts w:eastAsiaTheme="minorEastAsia" w:cstheme="minorBidi"/>
            <w:b w:val="0"/>
            <w:bCs w:val="0"/>
            <w:caps w:val="0"/>
            <w:noProof/>
            <w:kern w:val="2"/>
            <w:sz w:val="24"/>
            <w:szCs w:val="24"/>
            <w:lang w:eastAsia="nl-NL"/>
            <w14:ligatures w14:val="standardContextual"/>
          </w:rPr>
          <w:tab/>
        </w:r>
        <w:r w:rsidRPr="003C7A1C">
          <w:rPr>
            <w:rStyle w:val="Hyperlink"/>
            <w:noProof/>
          </w:rPr>
          <w:t>Budgetten muteren</w:t>
        </w:r>
        <w:r>
          <w:rPr>
            <w:noProof/>
            <w:webHidden/>
          </w:rPr>
          <w:tab/>
        </w:r>
        <w:r>
          <w:rPr>
            <w:noProof/>
            <w:webHidden/>
          </w:rPr>
          <w:fldChar w:fldCharType="begin"/>
        </w:r>
        <w:r>
          <w:rPr>
            <w:noProof/>
            <w:webHidden/>
          </w:rPr>
          <w:instrText xml:space="preserve"> PAGEREF _Toc243646984 \h </w:instrText>
        </w:r>
        <w:r>
          <w:rPr>
            <w:noProof/>
            <w:webHidden/>
          </w:rPr>
        </w:r>
        <w:r>
          <w:rPr>
            <w:noProof/>
            <w:webHidden/>
          </w:rPr>
          <w:fldChar w:fldCharType="separate"/>
        </w:r>
        <w:r>
          <w:rPr>
            <w:noProof/>
            <w:webHidden/>
          </w:rPr>
          <w:t>29</w:t>
        </w:r>
        <w:r>
          <w:rPr>
            <w:noProof/>
            <w:webHidden/>
          </w:rPr>
          <w:fldChar w:fldCharType="end"/>
        </w:r>
      </w:hyperlink>
    </w:p>
    <w:p w14:paraId="58488930" w14:textId="39A64CA7"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5" w:history="1">
        <w:r w:rsidRPr="003C7A1C">
          <w:rPr>
            <w:rStyle w:val="Hyperlink"/>
            <w:noProof/>
          </w:rPr>
          <w:t>6.1</w:t>
        </w:r>
        <w:r>
          <w:rPr>
            <w:rFonts w:eastAsiaTheme="minorEastAsia" w:cstheme="minorBidi"/>
            <w:smallCaps w:val="0"/>
            <w:noProof/>
            <w:kern w:val="2"/>
            <w:sz w:val="24"/>
            <w:szCs w:val="24"/>
            <w:lang w:eastAsia="nl-NL"/>
            <w14:ligatures w14:val="standardContextual"/>
          </w:rPr>
          <w:tab/>
        </w:r>
        <w:r w:rsidRPr="003C7A1C">
          <w:rPr>
            <w:rStyle w:val="Hyperlink"/>
            <w:noProof/>
          </w:rPr>
          <w:t>Budgetmutaties</w:t>
        </w:r>
        <w:r>
          <w:rPr>
            <w:noProof/>
            <w:webHidden/>
          </w:rPr>
          <w:tab/>
        </w:r>
        <w:r>
          <w:rPr>
            <w:noProof/>
            <w:webHidden/>
          </w:rPr>
          <w:fldChar w:fldCharType="begin"/>
        </w:r>
        <w:r>
          <w:rPr>
            <w:noProof/>
            <w:webHidden/>
          </w:rPr>
          <w:instrText xml:space="preserve"> PAGEREF _Toc243646985 \h </w:instrText>
        </w:r>
        <w:r>
          <w:rPr>
            <w:noProof/>
            <w:webHidden/>
          </w:rPr>
        </w:r>
        <w:r>
          <w:rPr>
            <w:noProof/>
            <w:webHidden/>
          </w:rPr>
          <w:fldChar w:fldCharType="separate"/>
        </w:r>
        <w:r>
          <w:rPr>
            <w:noProof/>
            <w:webHidden/>
          </w:rPr>
          <w:t>29</w:t>
        </w:r>
        <w:r>
          <w:rPr>
            <w:noProof/>
            <w:webHidden/>
          </w:rPr>
          <w:fldChar w:fldCharType="end"/>
        </w:r>
      </w:hyperlink>
    </w:p>
    <w:p w14:paraId="71C3CB2E" w14:textId="519FFDA0" w:rsidR="00040696" w:rsidRDefault="00040696">
      <w:pPr>
        <w:pStyle w:val="Inhopg3"/>
        <w:rPr>
          <w:rFonts w:eastAsiaTheme="minorEastAsia" w:cstheme="minorBidi"/>
          <w:i w:val="0"/>
          <w:iCs w:val="0"/>
          <w:noProof/>
          <w:kern w:val="2"/>
          <w:sz w:val="24"/>
          <w:szCs w:val="24"/>
          <w:lang w:eastAsia="nl-NL"/>
          <w14:ligatures w14:val="standardContextual"/>
        </w:rPr>
      </w:pPr>
      <w:hyperlink w:anchor="_Toc243646986" w:history="1">
        <w:r w:rsidRPr="003C7A1C">
          <w:rPr>
            <w:rStyle w:val="Hyperlink"/>
            <w:noProof/>
          </w:rPr>
          <w:t>6.1.1</w:t>
        </w:r>
        <w:r>
          <w:rPr>
            <w:rFonts w:eastAsiaTheme="minorEastAsia" w:cstheme="minorBidi"/>
            <w:i w:val="0"/>
            <w:iCs w:val="0"/>
            <w:noProof/>
            <w:kern w:val="2"/>
            <w:sz w:val="24"/>
            <w:szCs w:val="24"/>
            <w:lang w:eastAsia="nl-NL"/>
            <w14:ligatures w14:val="standardContextual"/>
          </w:rPr>
          <w:tab/>
        </w:r>
        <w:r w:rsidRPr="003C7A1C">
          <w:rPr>
            <w:rStyle w:val="Hyperlink"/>
            <w:noProof/>
          </w:rPr>
          <w:t>Budgetmutatie toevoegen</w:t>
        </w:r>
        <w:r>
          <w:rPr>
            <w:noProof/>
            <w:webHidden/>
          </w:rPr>
          <w:tab/>
        </w:r>
        <w:r>
          <w:rPr>
            <w:noProof/>
            <w:webHidden/>
          </w:rPr>
          <w:fldChar w:fldCharType="begin"/>
        </w:r>
        <w:r>
          <w:rPr>
            <w:noProof/>
            <w:webHidden/>
          </w:rPr>
          <w:instrText xml:space="preserve"> PAGEREF _Toc243646986 \h </w:instrText>
        </w:r>
        <w:r>
          <w:rPr>
            <w:noProof/>
            <w:webHidden/>
          </w:rPr>
        </w:r>
        <w:r>
          <w:rPr>
            <w:noProof/>
            <w:webHidden/>
          </w:rPr>
          <w:fldChar w:fldCharType="separate"/>
        </w:r>
        <w:r>
          <w:rPr>
            <w:noProof/>
            <w:webHidden/>
          </w:rPr>
          <w:t>29</w:t>
        </w:r>
        <w:r>
          <w:rPr>
            <w:noProof/>
            <w:webHidden/>
          </w:rPr>
          <w:fldChar w:fldCharType="end"/>
        </w:r>
      </w:hyperlink>
    </w:p>
    <w:p w14:paraId="7F568E41" w14:textId="6925408D"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7" w:history="1">
        <w:r w:rsidRPr="003C7A1C">
          <w:rPr>
            <w:rStyle w:val="Hyperlink"/>
            <w:noProof/>
          </w:rPr>
          <w:t>6.2</w:t>
        </w:r>
        <w:r>
          <w:rPr>
            <w:rFonts w:eastAsiaTheme="minorEastAsia" w:cstheme="minorBidi"/>
            <w:smallCaps w:val="0"/>
            <w:noProof/>
            <w:kern w:val="2"/>
            <w:sz w:val="24"/>
            <w:szCs w:val="24"/>
            <w:lang w:eastAsia="nl-NL"/>
            <w14:ligatures w14:val="standardContextual"/>
          </w:rPr>
          <w:tab/>
        </w:r>
        <w:r w:rsidRPr="003C7A1C">
          <w:rPr>
            <w:rStyle w:val="Hyperlink"/>
            <w:noProof/>
          </w:rPr>
          <w:t>Onder- en Overschrijdingen</w:t>
        </w:r>
        <w:r>
          <w:rPr>
            <w:noProof/>
            <w:webHidden/>
          </w:rPr>
          <w:tab/>
        </w:r>
        <w:r>
          <w:rPr>
            <w:noProof/>
            <w:webHidden/>
          </w:rPr>
          <w:fldChar w:fldCharType="begin"/>
        </w:r>
        <w:r>
          <w:rPr>
            <w:noProof/>
            <w:webHidden/>
          </w:rPr>
          <w:instrText xml:space="preserve"> PAGEREF _Toc243646987 \h </w:instrText>
        </w:r>
        <w:r>
          <w:rPr>
            <w:noProof/>
            <w:webHidden/>
          </w:rPr>
        </w:r>
        <w:r>
          <w:rPr>
            <w:noProof/>
            <w:webHidden/>
          </w:rPr>
          <w:fldChar w:fldCharType="separate"/>
        </w:r>
        <w:r>
          <w:rPr>
            <w:noProof/>
            <w:webHidden/>
          </w:rPr>
          <w:t>30</w:t>
        </w:r>
        <w:r>
          <w:rPr>
            <w:noProof/>
            <w:webHidden/>
          </w:rPr>
          <w:fldChar w:fldCharType="end"/>
        </w:r>
      </w:hyperlink>
    </w:p>
    <w:p w14:paraId="369C5F35" w14:textId="54338EEE"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88" w:history="1">
        <w:r w:rsidRPr="003C7A1C">
          <w:rPr>
            <w:rStyle w:val="Hyperlink"/>
            <w:noProof/>
          </w:rPr>
          <w:t>6.3</w:t>
        </w:r>
        <w:r>
          <w:rPr>
            <w:rFonts w:eastAsiaTheme="minorEastAsia" w:cstheme="minorBidi"/>
            <w:smallCaps w:val="0"/>
            <w:noProof/>
            <w:kern w:val="2"/>
            <w:sz w:val="24"/>
            <w:szCs w:val="24"/>
            <w:lang w:eastAsia="nl-NL"/>
            <w14:ligatures w14:val="standardContextual"/>
          </w:rPr>
          <w:tab/>
        </w:r>
        <w:r w:rsidRPr="003C7A1C">
          <w:rPr>
            <w:rStyle w:val="Hyperlink"/>
            <w:noProof/>
          </w:rPr>
          <w:t>Cashflow</w:t>
        </w:r>
        <w:r>
          <w:rPr>
            <w:noProof/>
            <w:webHidden/>
          </w:rPr>
          <w:tab/>
        </w:r>
        <w:r>
          <w:rPr>
            <w:noProof/>
            <w:webHidden/>
          </w:rPr>
          <w:fldChar w:fldCharType="begin"/>
        </w:r>
        <w:r>
          <w:rPr>
            <w:noProof/>
            <w:webHidden/>
          </w:rPr>
          <w:instrText xml:space="preserve"> PAGEREF _Toc243646988 \h </w:instrText>
        </w:r>
        <w:r>
          <w:rPr>
            <w:noProof/>
            <w:webHidden/>
          </w:rPr>
        </w:r>
        <w:r>
          <w:rPr>
            <w:noProof/>
            <w:webHidden/>
          </w:rPr>
          <w:fldChar w:fldCharType="separate"/>
        </w:r>
        <w:r>
          <w:rPr>
            <w:noProof/>
            <w:webHidden/>
          </w:rPr>
          <w:t>30</w:t>
        </w:r>
        <w:r>
          <w:rPr>
            <w:noProof/>
            <w:webHidden/>
          </w:rPr>
          <w:fldChar w:fldCharType="end"/>
        </w:r>
      </w:hyperlink>
    </w:p>
    <w:p w14:paraId="27FD3704" w14:textId="4E16A857"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89" w:history="1">
        <w:r w:rsidRPr="003C7A1C">
          <w:rPr>
            <w:rStyle w:val="Hyperlink"/>
            <w:noProof/>
          </w:rPr>
          <w:t>7</w:t>
        </w:r>
        <w:r>
          <w:rPr>
            <w:rFonts w:eastAsiaTheme="minorEastAsia" w:cstheme="minorBidi"/>
            <w:b w:val="0"/>
            <w:bCs w:val="0"/>
            <w:caps w:val="0"/>
            <w:noProof/>
            <w:kern w:val="2"/>
            <w:sz w:val="24"/>
            <w:szCs w:val="24"/>
            <w:lang w:eastAsia="nl-NL"/>
            <w14:ligatures w14:val="standardContextual"/>
          </w:rPr>
          <w:tab/>
        </w:r>
        <w:r w:rsidRPr="003C7A1C">
          <w:rPr>
            <w:rStyle w:val="Hyperlink"/>
            <w:noProof/>
          </w:rPr>
          <w:t>Contracten</w:t>
        </w:r>
        <w:r>
          <w:rPr>
            <w:noProof/>
            <w:webHidden/>
          </w:rPr>
          <w:tab/>
        </w:r>
        <w:r>
          <w:rPr>
            <w:noProof/>
            <w:webHidden/>
          </w:rPr>
          <w:fldChar w:fldCharType="begin"/>
        </w:r>
        <w:r>
          <w:rPr>
            <w:noProof/>
            <w:webHidden/>
          </w:rPr>
          <w:instrText xml:space="preserve"> PAGEREF _Toc243646989 \h </w:instrText>
        </w:r>
        <w:r>
          <w:rPr>
            <w:noProof/>
            <w:webHidden/>
          </w:rPr>
        </w:r>
        <w:r>
          <w:rPr>
            <w:noProof/>
            <w:webHidden/>
          </w:rPr>
          <w:fldChar w:fldCharType="separate"/>
        </w:r>
        <w:r>
          <w:rPr>
            <w:noProof/>
            <w:webHidden/>
          </w:rPr>
          <w:t>32</w:t>
        </w:r>
        <w:r>
          <w:rPr>
            <w:noProof/>
            <w:webHidden/>
          </w:rPr>
          <w:fldChar w:fldCharType="end"/>
        </w:r>
      </w:hyperlink>
    </w:p>
    <w:p w14:paraId="38346839" w14:textId="3064BF6B"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0" w:history="1">
        <w:r w:rsidRPr="003C7A1C">
          <w:rPr>
            <w:rStyle w:val="Hyperlink"/>
            <w:noProof/>
          </w:rPr>
          <w:t>7.1</w:t>
        </w:r>
        <w:r>
          <w:rPr>
            <w:rFonts w:eastAsiaTheme="minorEastAsia" w:cstheme="minorBidi"/>
            <w:smallCaps w:val="0"/>
            <w:noProof/>
            <w:kern w:val="2"/>
            <w:sz w:val="24"/>
            <w:szCs w:val="24"/>
            <w:lang w:eastAsia="nl-NL"/>
            <w14:ligatures w14:val="standardContextual"/>
          </w:rPr>
          <w:tab/>
        </w:r>
        <w:r w:rsidRPr="003C7A1C">
          <w:rPr>
            <w:rStyle w:val="Hyperlink"/>
            <w:noProof/>
          </w:rPr>
          <w:t>Contract toevoegen</w:t>
        </w:r>
        <w:r>
          <w:rPr>
            <w:noProof/>
            <w:webHidden/>
          </w:rPr>
          <w:tab/>
        </w:r>
        <w:r>
          <w:rPr>
            <w:noProof/>
            <w:webHidden/>
          </w:rPr>
          <w:fldChar w:fldCharType="begin"/>
        </w:r>
        <w:r>
          <w:rPr>
            <w:noProof/>
            <w:webHidden/>
          </w:rPr>
          <w:instrText xml:space="preserve"> PAGEREF _Toc243646990 \h </w:instrText>
        </w:r>
        <w:r>
          <w:rPr>
            <w:noProof/>
            <w:webHidden/>
          </w:rPr>
        </w:r>
        <w:r>
          <w:rPr>
            <w:noProof/>
            <w:webHidden/>
          </w:rPr>
          <w:fldChar w:fldCharType="separate"/>
        </w:r>
        <w:r>
          <w:rPr>
            <w:noProof/>
            <w:webHidden/>
          </w:rPr>
          <w:t>32</w:t>
        </w:r>
        <w:r>
          <w:rPr>
            <w:noProof/>
            <w:webHidden/>
          </w:rPr>
          <w:fldChar w:fldCharType="end"/>
        </w:r>
      </w:hyperlink>
    </w:p>
    <w:p w14:paraId="4D8F2F65" w14:textId="1E8E9175"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1" w:history="1">
        <w:r w:rsidRPr="003C7A1C">
          <w:rPr>
            <w:rStyle w:val="Hyperlink"/>
            <w:noProof/>
          </w:rPr>
          <w:t>7.2</w:t>
        </w:r>
        <w:r>
          <w:rPr>
            <w:rFonts w:eastAsiaTheme="minorEastAsia" w:cstheme="minorBidi"/>
            <w:smallCaps w:val="0"/>
            <w:noProof/>
            <w:kern w:val="2"/>
            <w:sz w:val="24"/>
            <w:szCs w:val="24"/>
            <w:lang w:eastAsia="nl-NL"/>
            <w14:ligatures w14:val="standardContextual"/>
          </w:rPr>
          <w:tab/>
        </w:r>
        <w:r w:rsidRPr="003C7A1C">
          <w:rPr>
            <w:rStyle w:val="Hyperlink"/>
            <w:noProof/>
          </w:rPr>
          <w:t>Budgetverdeling contract</w:t>
        </w:r>
        <w:r>
          <w:rPr>
            <w:noProof/>
            <w:webHidden/>
          </w:rPr>
          <w:tab/>
        </w:r>
        <w:r>
          <w:rPr>
            <w:noProof/>
            <w:webHidden/>
          </w:rPr>
          <w:fldChar w:fldCharType="begin"/>
        </w:r>
        <w:r>
          <w:rPr>
            <w:noProof/>
            <w:webHidden/>
          </w:rPr>
          <w:instrText xml:space="preserve"> PAGEREF _Toc243646991 \h </w:instrText>
        </w:r>
        <w:r>
          <w:rPr>
            <w:noProof/>
            <w:webHidden/>
          </w:rPr>
        </w:r>
        <w:r>
          <w:rPr>
            <w:noProof/>
            <w:webHidden/>
          </w:rPr>
          <w:fldChar w:fldCharType="separate"/>
        </w:r>
        <w:r>
          <w:rPr>
            <w:noProof/>
            <w:webHidden/>
          </w:rPr>
          <w:t>33</w:t>
        </w:r>
        <w:r>
          <w:rPr>
            <w:noProof/>
            <w:webHidden/>
          </w:rPr>
          <w:fldChar w:fldCharType="end"/>
        </w:r>
      </w:hyperlink>
    </w:p>
    <w:p w14:paraId="091A039F" w14:textId="60FDCA91"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2" w:history="1">
        <w:r w:rsidRPr="003C7A1C">
          <w:rPr>
            <w:rStyle w:val="Hyperlink"/>
            <w:noProof/>
          </w:rPr>
          <w:t>7.3</w:t>
        </w:r>
        <w:r>
          <w:rPr>
            <w:rFonts w:eastAsiaTheme="minorEastAsia" w:cstheme="minorBidi"/>
            <w:smallCaps w:val="0"/>
            <w:noProof/>
            <w:kern w:val="2"/>
            <w:sz w:val="24"/>
            <w:szCs w:val="24"/>
            <w:lang w:eastAsia="nl-NL"/>
            <w14:ligatures w14:val="standardContextual"/>
          </w:rPr>
          <w:tab/>
        </w:r>
        <w:r w:rsidRPr="003C7A1C">
          <w:rPr>
            <w:rStyle w:val="Hyperlink"/>
            <w:noProof/>
          </w:rPr>
          <w:t>Meer-/minderwerk</w:t>
        </w:r>
        <w:r>
          <w:rPr>
            <w:noProof/>
            <w:webHidden/>
          </w:rPr>
          <w:tab/>
        </w:r>
        <w:r>
          <w:rPr>
            <w:noProof/>
            <w:webHidden/>
          </w:rPr>
          <w:fldChar w:fldCharType="begin"/>
        </w:r>
        <w:r>
          <w:rPr>
            <w:noProof/>
            <w:webHidden/>
          </w:rPr>
          <w:instrText xml:space="preserve"> PAGEREF _Toc243646992 \h </w:instrText>
        </w:r>
        <w:r>
          <w:rPr>
            <w:noProof/>
            <w:webHidden/>
          </w:rPr>
        </w:r>
        <w:r>
          <w:rPr>
            <w:noProof/>
            <w:webHidden/>
          </w:rPr>
          <w:fldChar w:fldCharType="separate"/>
        </w:r>
        <w:r>
          <w:rPr>
            <w:noProof/>
            <w:webHidden/>
          </w:rPr>
          <w:t>33</w:t>
        </w:r>
        <w:r>
          <w:rPr>
            <w:noProof/>
            <w:webHidden/>
          </w:rPr>
          <w:fldChar w:fldCharType="end"/>
        </w:r>
      </w:hyperlink>
    </w:p>
    <w:p w14:paraId="46099AA4" w14:textId="588EA3C4"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3" w:history="1">
        <w:r w:rsidRPr="003C7A1C">
          <w:rPr>
            <w:rStyle w:val="Hyperlink"/>
            <w:noProof/>
          </w:rPr>
          <w:t>7.4</w:t>
        </w:r>
        <w:r>
          <w:rPr>
            <w:rFonts w:eastAsiaTheme="minorEastAsia" w:cstheme="minorBidi"/>
            <w:smallCaps w:val="0"/>
            <w:noProof/>
            <w:kern w:val="2"/>
            <w:sz w:val="24"/>
            <w:szCs w:val="24"/>
            <w:lang w:eastAsia="nl-NL"/>
            <w14:ligatures w14:val="standardContextual"/>
          </w:rPr>
          <w:tab/>
        </w:r>
        <w:r w:rsidRPr="003C7A1C">
          <w:rPr>
            <w:rStyle w:val="Hyperlink"/>
            <w:noProof/>
          </w:rPr>
          <w:t>Contracten muteren</w:t>
        </w:r>
        <w:r>
          <w:rPr>
            <w:noProof/>
            <w:webHidden/>
          </w:rPr>
          <w:tab/>
        </w:r>
        <w:r>
          <w:rPr>
            <w:noProof/>
            <w:webHidden/>
          </w:rPr>
          <w:fldChar w:fldCharType="begin"/>
        </w:r>
        <w:r>
          <w:rPr>
            <w:noProof/>
            <w:webHidden/>
          </w:rPr>
          <w:instrText xml:space="preserve"> PAGEREF _Toc243646993 \h </w:instrText>
        </w:r>
        <w:r>
          <w:rPr>
            <w:noProof/>
            <w:webHidden/>
          </w:rPr>
        </w:r>
        <w:r>
          <w:rPr>
            <w:noProof/>
            <w:webHidden/>
          </w:rPr>
          <w:fldChar w:fldCharType="separate"/>
        </w:r>
        <w:r>
          <w:rPr>
            <w:noProof/>
            <w:webHidden/>
          </w:rPr>
          <w:t>34</w:t>
        </w:r>
        <w:r>
          <w:rPr>
            <w:noProof/>
            <w:webHidden/>
          </w:rPr>
          <w:fldChar w:fldCharType="end"/>
        </w:r>
      </w:hyperlink>
    </w:p>
    <w:p w14:paraId="797E6209" w14:textId="30AEE47E"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4" w:history="1">
        <w:r w:rsidRPr="003C7A1C">
          <w:rPr>
            <w:rStyle w:val="Hyperlink"/>
            <w:noProof/>
          </w:rPr>
          <w:t>7.5</w:t>
        </w:r>
        <w:r>
          <w:rPr>
            <w:rFonts w:eastAsiaTheme="minorEastAsia" w:cstheme="minorBidi"/>
            <w:smallCaps w:val="0"/>
            <w:noProof/>
            <w:kern w:val="2"/>
            <w:sz w:val="24"/>
            <w:szCs w:val="24"/>
            <w:lang w:eastAsia="nl-NL"/>
            <w14:ligatures w14:val="standardContextual"/>
          </w:rPr>
          <w:tab/>
        </w:r>
        <w:r w:rsidRPr="003C7A1C">
          <w:rPr>
            <w:rStyle w:val="Hyperlink"/>
            <w:noProof/>
          </w:rPr>
          <w:t>Cashflow</w:t>
        </w:r>
        <w:r>
          <w:rPr>
            <w:noProof/>
            <w:webHidden/>
          </w:rPr>
          <w:tab/>
        </w:r>
        <w:r>
          <w:rPr>
            <w:noProof/>
            <w:webHidden/>
          </w:rPr>
          <w:fldChar w:fldCharType="begin"/>
        </w:r>
        <w:r>
          <w:rPr>
            <w:noProof/>
            <w:webHidden/>
          </w:rPr>
          <w:instrText xml:space="preserve"> PAGEREF _Toc243646994 \h </w:instrText>
        </w:r>
        <w:r>
          <w:rPr>
            <w:noProof/>
            <w:webHidden/>
          </w:rPr>
        </w:r>
        <w:r>
          <w:rPr>
            <w:noProof/>
            <w:webHidden/>
          </w:rPr>
          <w:fldChar w:fldCharType="separate"/>
        </w:r>
        <w:r>
          <w:rPr>
            <w:noProof/>
            <w:webHidden/>
          </w:rPr>
          <w:t>34</w:t>
        </w:r>
        <w:r>
          <w:rPr>
            <w:noProof/>
            <w:webHidden/>
          </w:rPr>
          <w:fldChar w:fldCharType="end"/>
        </w:r>
      </w:hyperlink>
    </w:p>
    <w:p w14:paraId="0083F905" w14:textId="1CB0E720"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95" w:history="1">
        <w:r w:rsidRPr="003C7A1C">
          <w:rPr>
            <w:rStyle w:val="Hyperlink"/>
            <w:noProof/>
          </w:rPr>
          <w:t>8</w:t>
        </w:r>
        <w:r>
          <w:rPr>
            <w:rFonts w:eastAsiaTheme="minorEastAsia" w:cstheme="minorBidi"/>
            <w:b w:val="0"/>
            <w:bCs w:val="0"/>
            <w:caps w:val="0"/>
            <w:noProof/>
            <w:kern w:val="2"/>
            <w:sz w:val="24"/>
            <w:szCs w:val="24"/>
            <w:lang w:eastAsia="nl-NL"/>
            <w14:ligatures w14:val="standardContextual"/>
          </w:rPr>
          <w:tab/>
        </w:r>
        <w:r w:rsidRPr="003C7A1C">
          <w:rPr>
            <w:rStyle w:val="Hyperlink"/>
            <w:noProof/>
          </w:rPr>
          <w:t>In- en verkoopfacturen</w:t>
        </w:r>
        <w:r>
          <w:rPr>
            <w:noProof/>
            <w:webHidden/>
          </w:rPr>
          <w:tab/>
        </w:r>
        <w:r>
          <w:rPr>
            <w:noProof/>
            <w:webHidden/>
          </w:rPr>
          <w:fldChar w:fldCharType="begin"/>
        </w:r>
        <w:r>
          <w:rPr>
            <w:noProof/>
            <w:webHidden/>
          </w:rPr>
          <w:instrText xml:space="preserve"> PAGEREF _Toc243646995 \h </w:instrText>
        </w:r>
        <w:r>
          <w:rPr>
            <w:noProof/>
            <w:webHidden/>
          </w:rPr>
        </w:r>
        <w:r>
          <w:rPr>
            <w:noProof/>
            <w:webHidden/>
          </w:rPr>
          <w:fldChar w:fldCharType="separate"/>
        </w:r>
        <w:r>
          <w:rPr>
            <w:noProof/>
            <w:webHidden/>
          </w:rPr>
          <w:t>35</w:t>
        </w:r>
        <w:r>
          <w:rPr>
            <w:noProof/>
            <w:webHidden/>
          </w:rPr>
          <w:fldChar w:fldCharType="end"/>
        </w:r>
      </w:hyperlink>
    </w:p>
    <w:p w14:paraId="61F4F122" w14:textId="081746AF"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6" w:history="1">
        <w:r w:rsidRPr="003C7A1C">
          <w:rPr>
            <w:rStyle w:val="Hyperlink"/>
            <w:noProof/>
          </w:rPr>
          <w:t>8.1</w:t>
        </w:r>
        <w:r>
          <w:rPr>
            <w:rFonts w:eastAsiaTheme="minorEastAsia" w:cstheme="minorBidi"/>
            <w:smallCaps w:val="0"/>
            <w:noProof/>
            <w:kern w:val="2"/>
            <w:sz w:val="24"/>
            <w:szCs w:val="24"/>
            <w:lang w:eastAsia="nl-NL"/>
            <w14:ligatures w14:val="standardContextual"/>
          </w:rPr>
          <w:tab/>
        </w:r>
        <w:r w:rsidRPr="003C7A1C">
          <w:rPr>
            <w:rStyle w:val="Hyperlink"/>
            <w:noProof/>
          </w:rPr>
          <w:t>Het boeken van facturen</w:t>
        </w:r>
        <w:r>
          <w:rPr>
            <w:noProof/>
            <w:webHidden/>
          </w:rPr>
          <w:tab/>
        </w:r>
        <w:r>
          <w:rPr>
            <w:noProof/>
            <w:webHidden/>
          </w:rPr>
          <w:fldChar w:fldCharType="begin"/>
        </w:r>
        <w:r>
          <w:rPr>
            <w:noProof/>
            <w:webHidden/>
          </w:rPr>
          <w:instrText xml:space="preserve"> PAGEREF _Toc243646996 \h </w:instrText>
        </w:r>
        <w:r>
          <w:rPr>
            <w:noProof/>
            <w:webHidden/>
          </w:rPr>
        </w:r>
        <w:r>
          <w:rPr>
            <w:noProof/>
            <w:webHidden/>
          </w:rPr>
          <w:fldChar w:fldCharType="separate"/>
        </w:r>
        <w:r>
          <w:rPr>
            <w:noProof/>
            <w:webHidden/>
          </w:rPr>
          <w:t>35</w:t>
        </w:r>
        <w:r>
          <w:rPr>
            <w:noProof/>
            <w:webHidden/>
          </w:rPr>
          <w:fldChar w:fldCharType="end"/>
        </w:r>
      </w:hyperlink>
    </w:p>
    <w:p w14:paraId="0CD387A9" w14:textId="02DECD31" w:rsidR="00040696" w:rsidRDefault="00040696">
      <w:pPr>
        <w:pStyle w:val="Inhopg2"/>
        <w:tabs>
          <w:tab w:val="left" w:pos="960"/>
          <w:tab w:val="right" w:leader="dot" w:pos="10054"/>
        </w:tabs>
        <w:rPr>
          <w:rFonts w:eastAsiaTheme="minorEastAsia" w:cstheme="minorBidi"/>
          <w:smallCaps w:val="0"/>
          <w:noProof/>
          <w:kern w:val="2"/>
          <w:sz w:val="24"/>
          <w:szCs w:val="24"/>
          <w:lang w:eastAsia="nl-NL"/>
          <w14:ligatures w14:val="standardContextual"/>
        </w:rPr>
      </w:pPr>
      <w:hyperlink w:anchor="_Toc243646997" w:history="1">
        <w:r w:rsidRPr="003C7A1C">
          <w:rPr>
            <w:rStyle w:val="Hyperlink"/>
            <w:noProof/>
          </w:rPr>
          <w:t>8.2</w:t>
        </w:r>
        <w:r>
          <w:rPr>
            <w:rFonts w:eastAsiaTheme="minorEastAsia" w:cstheme="minorBidi"/>
            <w:smallCaps w:val="0"/>
            <w:noProof/>
            <w:kern w:val="2"/>
            <w:sz w:val="24"/>
            <w:szCs w:val="24"/>
            <w:lang w:eastAsia="nl-NL"/>
            <w14:ligatures w14:val="standardContextual"/>
          </w:rPr>
          <w:tab/>
        </w:r>
        <w:r w:rsidRPr="003C7A1C">
          <w:rPr>
            <w:rStyle w:val="Hyperlink"/>
            <w:noProof/>
          </w:rPr>
          <w:t>Facturen goedkeuren</w:t>
        </w:r>
        <w:r>
          <w:rPr>
            <w:noProof/>
            <w:webHidden/>
          </w:rPr>
          <w:tab/>
        </w:r>
        <w:r>
          <w:rPr>
            <w:noProof/>
            <w:webHidden/>
          </w:rPr>
          <w:fldChar w:fldCharType="begin"/>
        </w:r>
        <w:r>
          <w:rPr>
            <w:noProof/>
            <w:webHidden/>
          </w:rPr>
          <w:instrText xml:space="preserve"> PAGEREF _Toc243646997 \h </w:instrText>
        </w:r>
        <w:r>
          <w:rPr>
            <w:noProof/>
            <w:webHidden/>
          </w:rPr>
        </w:r>
        <w:r>
          <w:rPr>
            <w:noProof/>
            <w:webHidden/>
          </w:rPr>
          <w:fldChar w:fldCharType="separate"/>
        </w:r>
        <w:r>
          <w:rPr>
            <w:noProof/>
            <w:webHidden/>
          </w:rPr>
          <w:t>36</w:t>
        </w:r>
        <w:r>
          <w:rPr>
            <w:noProof/>
            <w:webHidden/>
          </w:rPr>
          <w:fldChar w:fldCharType="end"/>
        </w:r>
      </w:hyperlink>
    </w:p>
    <w:p w14:paraId="2A082953" w14:textId="1B57F455"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98" w:history="1">
        <w:r w:rsidRPr="003C7A1C">
          <w:rPr>
            <w:rStyle w:val="Hyperlink"/>
            <w:noProof/>
          </w:rPr>
          <w:t>9</w:t>
        </w:r>
        <w:r>
          <w:rPr>
            <w:rFonts w:eastAsiaTheme="minorEastAsia" w:cstheme="minorBidi"/>
            <w:b w:val="0"/>
            <w:bCs w:val="0"/>
            <w:caps w:val="0"/>
            <w:noProof/>
            <w:kern w:val="2"/>
            <w:sz w:val="24"/>
            <w:szCs w:val="24"/>
            <w:lang w:eastAsia="nl-NL"/>
            <w14:ligatures w14:val="standardContextual"/>
          </w:rPr>
          <w:tab/>
        </w:r>
        <w:r w:rsidRPr="003C7A1C">
          <w:rPr>
            <w:rStyle w:val="Hyperlink"/>
            <w:noProof/>
          </w:rPr>
          <w:t>Rapportages</w:t>
        </w:r>
        <w:r>
          <w:rPr>
            <w:noProof/>
            <w:webHidden/>
          </w:rPr>
          <w:tab/>
        </w:r>
        <w:r>
          <w:rPr>
            <w:noProof/>
            <w:webHidden/>
          </w:rPr>
          <w:fldChar w:fldCharType="begin"/>
        </w:r>
        <w:r>
          <w:rPr>
            <w:noProof/>
            <w:webHidden/>
          </w:rPr>
          <w:instrText xml:space="preserve"> PAGEREF _Toc243646998 \h </w:instrText>
        </w:r>
        <w:r>
          <w:rPr>
            <w:noProof/>
            <w:webHidden/>
          </w:rPr>
        </w:r>
        <w:r>
          <w:rPr>
            <w:noProof/>
            <w:webHidden/>
          </w:rPr>
          <w:fldChar w:fldCharType="separate"/>
        </w:r>
        <w:r>
          <w:rPr>
            <w:noProof/>
            <w:webHidden/>
          </w:rPr>
          <w:t>37</w:t>
        </w:r>
        <w:r>
          <w:rPr>
            <w:noProof/>
            <w:webHidden/>
          </w:rPr>
          <w:fldChar w:fldCharType="end"/>
        </w:r>
      </w:hyperlink>
    </w:p>
    <w:p w14:paraId="16262135" w14:textId="30AE7041"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6999" w:history="1">
        <w:r w:rsidRPr="003C7A1C">
          <w:rPr>
            <w:rStyle w:val="Hyperlink"/>
            <w:noProof/>
          </w:rPr>
          <w:t>10</w:t>
        </w:r>
        <w:r>
          <w:rPr>
            <w:rFonts w:eastAsiaTheme="minorEastAsia" w:cstheme="minorBidi"/>
            <w:b w:val="0"/>
            <w:bCs w:val="0"/>
            <w:caps w:val="0"/>
            <w:noProof/>
            <w:kern w:val="2"/>
            <w:sz w:val="24"/>
            <w:szCs w:val="24"/>
            <w:lang w:eastAsia="nl-NL"/>
            <w14:ligatures w14:val="standardContextual"/>
          </w:rPr>
          <w:tab/>
        </w:r>
        <w:r w:rsidRPr="003C7A1C">
          <w:rPr>
            <w:rStyle w:val="Hyperlink"/>
            <w:noProof/>
          </w:rPr>
          <w:t>Documenten</w:t>
        </w:r>
        <w:r>
          <w:rPr>
            <w:noProof/>
            <w:webHidden/>
          </w:rPr>
          <w:tab/>
        </w:r>
        <w:r>
          <w:rPr>
            <w:noProof/>
            <w:webHidden/>
          </w:rPr>
          <w:fldChar w:fldCharType="begin"/>
        </w:r>
        <w:r>
          <w:rPr>
            <w:noProof/>
            <w:webHidden/>
          </w:rPr>
          <w:instrText xml:space="preserve"> PAGEREF _Toc243646999 \h </w:instrText>
        </w:r>
        <w:r>
          <w:rPr>
            <w:noProof/>
            <w:webHidden/>
          </w:rPr>
        </w:r>
        <w:r>
          <w:rPr>
            <w:noProof/>
            <w:webHidden/>
          </w:rPr>
          <w:fldChar w:fldCharType="separate"/>
        </w:r>
        <w:r>
          <w:rPr>
            <w:noProof/>
            <w:webHidden/>
          </w:rPr>
          <w:t>39</w:t>
        </w:r>
        <w:r>
          <w:rPr>
            <w:noProof/>
            <w:webHidden/>
          </w:rPr>
          <w:fldChar w:fldCharType="end"/>
        </w:r>
      </w:hyperlink>
    </w:p>
    <w:p w14:paraId="4FD4AFBE" w14:textId="5ABCC8D8" w:rsidR="00040696" w:rsidRDefault="00040696">
      <w:pPr>
        <w:pStyle w:val="Inhopg1"/>
        <w:tabs>
          <w:tab w:val="left" w:pos="480"/>
          <w:tab w:val="right" w:leader="dot" w:pos="10054"/>
        </w:tabs>
        <w:rPr>
          <w:rFonts w:eastAsiaTheme="minorEastAsia" w:cstheme="minorBidi"/>
          <w:b w:val="0"/>
          <w:bCs w:val="0"/>
          <w:caps w:val="0"/>
          <w:noProof/>
          <w:kern w:val="2"/>
          <w:sz w:val="24"/>
          <w:szCs w:val="24"/>
          <w:lang w:eastAsia="nl-NL"/>
          <w14:ligatures w14:val="standardContextual"/>
        </w:rPr>
      </w:pPr>
      <w:hyperlink w:anchor="_Toc243647000" w:history="1">
        <w:r w:rsidRPr="003C7A1C">
          <w:rPr>
            <w:rStyle w:val="Hyperlink"/>
            <w:noProof/>
          </w:rPr>
          <w:t>11</w:t>
        </w:r>
        <w:r>
          <w:rPr>
            <w:rFonts w:eastAsiaTheme="minorEastAsia" w:cstheme="minorBidi"/>
            <w:b w:val="0"/>
            <w:bCs w:val="0"/>
            <w:caps w:val="0"/>
            <w:noProof/>
            <w:kern w:val="2"/>
            <w:sz w:val="24"/>
            <w:szCs w:val="24"/>
            <w:lang w:eastAsia="nl-NL"/>
            <w14:ligatures w14:val="standardContextual"/>
          </w:rPr>
          <w:tab/>
        </w:r>
        <w:r w:rsidRPr="003C7A1C">
          <w:rPr>
            <w:rStyle w:val="Hyperlink"/>
            <w:noProof/>
          </w:rPr>
          <w:t>Ta</w:t>
        </w:r>
        <w:r w:rsidRPr="003C7A1C">
          <w:rPr>
            <w:rStyle w:val="Hyperlink"/>
            <w:noProof/>
          </w:rPr>
          <w:t>k</w:t>
        </w:r>
        <w:r w:rsidRPr="003C7A1C">
          <w:rPr>
            <w:rStyle w:val="Hyperlink"/>
            <w:noProof/>
          </w:rPr>
          <w:t>en</w:t>
        </w:r>
        <w:r>
          <w:rPr>
            <w:noProof/>
            <w:webHidden/>
          </w:rPr>
          <w:tab/>
        </w:r>
        <w:r>
          <w:rPr>
            <w:noProof/>
            <w:webHidden/>
          </w:rPr>
          <w:fldChar w:fldCharType="begin"/>
        </w:r>
        <w:r>
          <w:rPr>
            <w:noProof/>
            <w:webHidden/>
          </w:rPr>
          <w:instrText xml:space="preserve"> PAGEREF _Toc243647000 \h </w:instrText>
        </w:r>
        <w:r>
          <w:rPr>
            <w:noProof/>
            <w:webHidden/>
          </w:rPr>
        </w:r>
        <w:r>
          <w:rPr>
            <w:noProof/>
            <w:webHidden/>
          </w:rPr>
          <w:fldChar w:fldCharType="separate"/>
        </w:r>
        <w:r>
          <w:rPr>
            <w:noProof/>
            <w:webHidden/>
          </w:rPr>
          <w:t>40</w:t>
        </w:r>
        <w:r>
          <w:rPr>
            <w:noProof/>
            <w:webHidden/>
          </w:rPr>
          <w:fldChar w:fldCharType="end"/>
        </w:r>
      </w:hyperlink>
    </w:p>
    <w:p w14:paraId="048EF3FB" w14:textId="56EEDD5E" w:rsidR="00D12256" w:rsidRDefault="0061580C" w:rsidP="00594E41">
      <w:pPr>
        <w:rPr>
          <w:i/>
          <w:iCs/>
          <w:sz w:val="18"/>
          <w:szCs w:val="18"/>
        </w:rPr>
      </w:pPr>
      <w:r>
        <w:rPr>
          <w:rFonts w:cstheme="minorHAnsi"/>
          <w:sz w:val="20"/>
          <w:szCs w:val="20"/>
        </w:rPr>
        <w:fldChar w:fldCharType="end"/>
      </w:r>
      <w:r w:rsidR="0040237C">
        <w:rPr>
          <w:rFonts w:cstheme="minorHAnsi"/>
          <w:b/>
          <w:bCs/>
          <w:caps/>
          <w:sz w:val="20"/>
          <w:szCs w:val="20"/>
        </w:rPr>
        <w:br w:type="page"/>
      </w:r>
      <w:r w:rsidR="00780342" w:rsidRPr="003E1F5B">
        <w:rPr>
          <w:b/>
          <w:bCs/>
          <w:sz w:val="20"/>
          <w:szCs w:val="20"/>
        </w:rPr>
        <w:lastRenderedPageBreak/>
        <w:t>A</w:t>
      </w:r>
      <w:r w:rsidR="003E1F5B" w:rsidRPr="003E1F5B">
        <w:rPr>
          <w:b/>
          <w:bCs/>
          <w:sz w:val="20"/>
          <w:szCs w:val="20"/>
        </w:rPr>
        <w:t>FBEELDINGEN</w:t>
      </w:r>
      <w:r w:rsidR="0095141B">
        <w:br/>
      </w:r>
      <w:r w:rsidR="00906B61" w:rsidRPr="0066290E">
        <w:rPr>
          <w:i/>
          <w:iCs/>
          <w:sz w:val="18"/>
          <w:szCs w:val="18"/>
        </w:rPr>
        <w:fldChar w:fldCharType="begin"/>
      </w:r>
      <w:r w:rsidR="00906B61" w:rsidRPr="0066290E">
        <w:rPr>
          <w:i/>
          <w:iCs/>
          <w:sz w:val="18"/>
          <w:szCs w:val="18"/>
        </w:rPr>
        <w:instrText xml:space="preserve"> REF Figuur1 \h </w:instrText>
      </w:r>
      <w:r w:rsidR="0066290E" w:rsidRPr="0066290E">
        <w:rPr>
          <w:i/>
          <w:iCs/>
          <w:sz w:val="18"/>
          <w:szCs w:val="18"/>
        </w:rPr>
        <w:instrText xml:space="preserve"> \* MERGEFORMAT </w:instrText>
      </w:r>
      <w:r w:rsidR="00906B61" w:rsidRPr="0066290E">
        <w:rPr>
          <w:i/>
          <w:iCs/>
          <w:sz w:val="18"/>
          <w:szCs w:val="18"/>
        </w:rPr>
      </w:r>
      <w:r w:rsidR="00906B61" w:rsidRPr="0066290E">
        <w:rPr>
          <w:i/>
          <w:iCs/>
          <w:sz w:val="18"/>
          <w:szCs w:val="18"/>
        </w:rPr>
        <w:fldChar w:fldCharType="separate"/>
      </w:r>
      <w:hyperlink w:anchor="Figuur1" w:history="1">
        <w:r w:rsidR="00906B61" w:rsidRPr="0066290E">
          <w:rPr>
            <w:rStyle w:val="Hyperlink"/>
            <w:i/>
            <w:iCs/>
            <w:color w:val="auto"/>
            <w:sz w:val="18"/>
            <w:szCs w:val="18"/>
            <w:u w:val="none"/>
          </w:rPr>
          <w:t>Figuur 1 Schematische weergave projectbewaking</w:t>
        </w:r>
      </w:hyperlink>
      <w:r w:rsidR="00F656BF" w:rsidRPr="0066290E">
        <w:rPr>
          <w:i/>
          <w:iCs/>
          <w:sz w:val="18"/>
          <w:szCs w:val="18"/>
        </w:rPr>
        <w:br/>
      </w:r>
      <w:r w:rsidR="00906B61" w:rsidRPr="0066290E">
        <w:rPr>
          <w:i/>
          <w:iCs/>
          <w:sz w:val="18"/>
          <w:szCs w:val="18"/>
        </w:rPr>
        <w:fldChar w:fldCharType="end"/>
      </w:r>
      <w:hyperlink w:anchor="Figuur2" w:history="1">
        <w:r w:rsidR="00E74817" w:rsidRPr="0066290E">
          <w:rPr>
            <w:rStyle w:val="Hyperlink"/>
            <w:i/>
            <w:iCs/>
            <w:color w:val="auto"/>
            <w:sz w:val="18"/>
            <w:szCs w:val="18"/>
            <w:u w:val="none"/>
          </w:rPr>
          <w:fldChar w:fldCharType="begin"/>
        </w:r>
        <w:r w:rsidR="00E74817" w:rsidRPr="0066290E">
          <w:rPr>
            <w:rStyle w:val="Hyperlink"/>
            <w:i/>
            <w:iCs/>
            <w:color w:val="auto"/>
            <w:sz w:val="18"/>
            <w:szCs w:val="18"/>
            <w:u w:val="none"/>
          </w:rPr>
          <w:instrText xml:space="preserve"> REF Figuur2 \h </w:instrText>
        </w:r>
        <w:r w:rsidR="0066290E" w:rsidRPr="0066290E">
          <w:rPr>
            <w:rStyle w:val="Hyperlink"/>
            <w:i/>
            <w:iCs/>
            <w:color w:val="auto"/>
            <w:sz w:val="18"/>
            <w:szCs w:val="18"/>
            <w:u w:val="none"/>
          </w:rPr>
          <w:instrText xml:space="preserve"> \* MERGEFORMAT </w:instrText>
        </w:r>
        <w:r w:rsidR="00E74817" w:rsidRPr="0066290E">
          <w:rPr>
            <w:rStyle w:val="Hyperlink"/>
            <w:i/>
            <w:iCs/>
            <w:color w:val="auto"/>
            <w:sz w:val="18"/>
            <w:szCs w:val="18"/>
            <w:u w:val="none"/>
          </w:rPr>
        </w:r>
        <w:r w:rsidR="00E74817" w:rsidRPr="0066290E">
          <w:rPr>
            <w:rStyle w:val="Hyperlink"/>
            <w:i/>
            <w:iCs/>
            <w:color w:val="auto"/>
            <w:sz w:val="18"/>
            <w:szCs w:val="18"/>
            <w:u w:val="none"/>
          </w:rPr>
          <w:fldChar w:fldCharType="separate"/>
        </w:r>
        <w:r w:rsidR="003B4058" w:rsidRPr="0066290E">
          <w:rPr>
            <w:i/>
            <w:iCs/>
            <w:sz w:val="18"/>
            <w:szCs w:val="18"/>
          </w:rPr>
          <w:t>Figuur 2 Tabelstructuur</w:t>
        </w:r>
        <w:r w:rsidR="00E74817" w:rsidRPr="0066290E">
          <w:rPr>
            <w:rStyle w:val="Hyperlink"/>
            <w:i/>
            <w:iCs/>
            <w:color w:val="auto"/>
            <w:sz w:val="18"/>
            <w:szCs w:val="18"/>
            <w:u w:val="none"/>
          </w:rPr>
          <w:fldChar w:fldCharType="end"/>
        </w:r>
      </w:hyperlink>
      <w:r w:rsidR="00AF5DB7" w:rsidRPr="0066290E">
        <w:rPr>
          <w:i/>
          <w:iCs/>
          <w:sz w:val="18"/>
          <w:szCs w:val="18"/>
        </w:rPr>
        <w:br/>
      </w:r>
      <w:hyperlink w:anchor="Figuur3" w:history="1">
        <w:r w:rsidR="00E74817" w:rsidRPr="0066290E">
          <w:rPr>
            <w:rStyle w:val="Hyperlink"/>
            <w:i/>
            <w:iCs/>
            <w:color w:val="auto"/>
            <w:sz w:val="18"/>
            <w:szCs w:val="18"/>
            <w:u w:val="none"/>
          </w:rPr>
          <w:fldChar w:fldCharType="begin"/>
        </w:r>
        <w:r w:rsidR="00E74817" w:rsidRPr="0066290E">
          <w:rPr>
            <w:rStyle w:val="Hyperlink"/>
            <w:i/>
            <w:iCs/>
            <w:color w:val="auto"/>
            <w:sz w:val="18"/>
            <w:szCs w:val="18"/>
            <w:u w:val="none"/>
          </w:rPr>
          <w:instrText xml:space="preserve"> REF Figuur3 \h </w:instrText>
        </w:r>
        <w:r w:rsidR="0066290E" w:rsidRPr="0066290E">
          <w:rPr>
            <w:rStyle w:val="Hyperlink"/>
            <w:i/>
            <w:iCs/>
            <w:color w:val="auto"/>
            <w:sz w:val="18"/>
            <w:szCs w:val="18"/>
            <w:u w:val="none"/>
          </w:rPr>
          <w:instrText xml:space="preserve"> \* MERGEFORMAT </w:instrText>
        </w:r>
        <w:r w:rsidR="00E74817" w:rsidRPr="0066290E">
          <w:rPr>
            <w:rStyle w:val="Hyperlink"/>
            <w:i/>
            <w:iCs/>
            <w:color w:val="auto"/>
            <w:sz w:val="18"/>
            <w:szCs w:val="18"/>
            <w:u w:val="none"/>
          </w:rPr>
        </w:r>
        <w:r w:rsidR="00E74817" w:rsidRPr="0066290E">
          <w:rPr>
            <w:rStyle w:val="Hyperlink"/>
            <w:i/>
            <w:iCs/>
            <w:color w:val="auto"/>
            <w:sz w:val="18"/>
            <w:szCs w:val="18"/>
            <w:u w:val="none"/>
          </w:rPr>
          <w:fldChar w:fldCharType="separate"/>
        </w:r>
        <w:r w:rsidR="0066290E" w:rsidRPr="0066290E">
          <w:rPr>
            <w:i/>
            <w:iCs/>
            <w:sz w:val="18"/>
            <w:szCs w:val="18"/>
          </w:rPr>
          <w:t>Figuur 3 Startpagina</w:t>
        </w:r>
        <w:r w:rsidR="00E74817" w:rsidRPr="0066290E">
          <w:rPr>
            <w:rStyle w:val="Hyperlink"/>
            <w:i/>
            <w:iCs/>
            <w:color w:val="auto"/>
            <w:sz w:val="18"/>
            <w:szCs w:val="18"/>
            <w:u w:val="none"/>
          </w:rPr>
          <w:fldChar w:fldCharType="end"/>
        </w:r>
      </w:hyperlink>
      <w:r w:rsidR="00AF5DB7" w:rsidRPr="0066290E">
        <w:rPr>
          <w:i/>
          <w:iCs/>
          <w:sz w:val="18"/>
          <w:szCs w:val="18"/>
        </w:rPr>
        <w:br/>
      </w:r>
      <w:hyperlink w:anchor="Figuur4" w:history="1">
        <w:r w:rsidR="0022098E" w:rsidRPr="0066290E">
          <w:rPr>
            <w:rStyle w:val="Hyperlink"/>
            <w:i/>
            <w:iCs/>
            <w:color w:val="auto"/>
            <w:sz w:val="18"/>
            <w:szCs w:val="18"/>
            <w:u w:val="none"/>
          </w:rPr>
          <w:fldChar w:fldCharType="begin"/>
        </w:r>
        <w:r w:rsidR="0022098E" w:rsidRPr="0066290E">
          <w:rPr>
            <w:rStyle w:val="Hyperlink"/>
            <w:i/>
            <w:iCs/>
            <w:color w:val="auto"/>
            <w:sz w:val="18"/>
            <w:szCs w:val="18"/>
            <w:u w:val="none"/>
          </w:rPr>
          <w:instrText xml:space="preserve"> REF Figuur4 \h </w:instrText>
        </w:r>
        <w:r w:rsidR="0066290E" w:rsidRPr="0066290E">
          <w:rPr>
            <w:rStyle w:val="Hyperlink"/>
            <w:i/>
            <w:iCs/>
            <w:color w:val="auto"/>
            <w:sz w:val="18"/>
            <w:szCs w:val="18"/>
            <w:u w:val="none"/>
          </w:rPr>
          <w:instrText xml:space="preserve"> \* MERGEFORMAT </w:instrText>
        </w:r>
        <w:r w:rsidR="0022098E" w:rsidRPr="0066290E">
          <w:rPr>
            <w:rStyle w:val="Hyperlink"/>
            <w:i/>
            <w:iCs/>
            <w:color w:val="auto"/>
            <w:sz w:val="18"/>
            <w:szCs w:val="18"/>
            <w:u w:val="none"/>
          </w:rPr>
        </w:r>
        <w:r w:rsidR="0022098E" w:rsidRPr="0066290E">
          <w:rPr>
            <w:rStyle w:val="Hyperlink"/>
            <w:i/>
            <w:iCs/>
            <w:color w:val="auto"/>
            <w:sz w:val="18"/>
            <w:szCs w:val="18"/>
            <w:u w:val="none"/>
          </w:rPr>
          <w:fldChar w:fldCharType="separate"/>
        </w:r>
        <w:r w:rsidR="0066290E" w:rsidRPr="0066290E">
          <w:rPr>
            <w:i/>
            <w:iCs/>
            <w:sz w:val="18"/>
            <w:szCs w:val="18"/>
          </w:rPr>
          <w:t>Figuur 4 Nieuw project aanmaken</w:t>
        </w:r>
        <w:r w:rsidR="0022098E" w:rsidRPr="0066290E">
          <w:rPr>
            <w:rStyle w:val="Hyperlink"/>
            <w:i/>
            <w:iCs/>
            <w:color w:val="auto"/>
            <w:sz w:val="18"/>
            <w:szCs w:val="18"/>
            <w:u w:val="none"/>
          </w:rPr>
          <w:fldChar w:fldCharType="end"/>
        </w:r>
      </w:hyperlink>
      <w:r w:rsidR="00AF5DB7" w:rsidRPr="0066290E">
        <w:rPr>
          <w:i/>
          <w:iCs/>
          <w:sz w:val="18"/>
          <w:szCs w:val="18"/>
        </w:rPr>
        <w:br/>
      </w:r>
      <w:hyperlink w:anchor="Figuur5" w:history="1">
        <w:r w:rsidR="0022098E" w:rsidRPr="0066290E">
          <w:rPr>
            <w:rStyle w:val="Hyperlink"/>
            <w:i/>
            <w:iCs/>
            <w:color w:val="auto"/>
            <w:sz w:val="18"/>
            <w:szCs w:val="18"/>
            <w:u w:val="none"/>
          </w:rPr>
          <w:fldChar w:fldCharType="begin"/>
        </w:r>
        <w:r w:rsidR="0022098E" w:rsidRPr="0066290E">
          <w:rPr>
            <w:rStyle w:val="Hyperlink"/>
            <w:i/>
            <w:iCs/>
            <w:color w:val="auto"/>
            <w:sz w:val="18"/>
            <w:szCs w:val="18"/>
            <w:u w:val="none"/>
          </w:rPr>
          <w:instrText xml:space="preserve"> REF Figuur5 \h </w:instrText>
        </w:r>
        <w:r w:rsidR="0066290E" w:rsidRPr="0066290E">
          <w:rPr>
            <w:rStyle w:val="Hyperlink"/>
            <w:i/>
            <w:iCs/>
            <w:color w:val="auto"/>
            <w:sz w:val="18"/>
            <w:szCs w:val="18"/>
            <w:u w:val="none"/>
          </w:rPr>
          <w:instrText xml:space="preserve"> \* MERGEFORMAT </w:instrText>
        </w:r>
        <w:r w:rsidR="0022098E" w:rsidRPr="0066290E">
          <w:rPr>
            <w:rStyle w:val="Hyperlink"/>
            <w:i/>
            <w:iCs/>
            <w:color w:val="auto"/>
            <w:sz w:val="18"/>
            <w:szCs w:val="18"/>
            <w:u w:val="none"/>
          </w:rPr>
        </w:r>
        <w:r w:rsidR="0022098E" w:rsidRPr="0066290E">
          <w:rPr>
            <w:rStyle w:val="Hyperlink"/>
            <w:i/>
            <w:iCs/>
            <w:color w:val="auto"/>
            <w:sz w:val="18"/>
            <w:szCs w:val="18"/>
            <w:u w:val="none"/>
          </w:rPr>
          <w:fldChar w:fldCharType="separate"/>
        </w:r>
        <w:r w:rsidR="0066290E" w:rsidRPr="0066290E">
          <w:rPr>
            <w:i/>
            <w:iCs/>
            <w:sz w:val="18"/>
            <w:szCs w:val="18"/>
          </w:rPr>
          <w:t>Figuur 5 Projectbeheer - Menu</w:t>
        </w:r>
        <w:r w:rsidR="0022098E" w:rsidRPr="0066290E">
          <w:rPr>
            <w:rStyle w:val="Hyperlink"/>
            <w:i/>
            <w:iCs/>
            <w:color w:val="auto"/>
            <w:sz w:val="18"/>
            <w:szCs w:val="18"/>
            <w:u w:val="none"/>
          </w:rPr>
          <w:fldChar w:fldCharType="end"/>
        </w:r>
      </w:hyperlink>
      <w:r w:rsidR="00AF5DB7" w:rsidRPr="0066290E">
        <w:rPr>
          <w:i/>
          <w:iCs/>
          <w:sz w:val="18"/>
          <w:szCs w:val="18"/>
        </w:rPr>
        <w:br/>
      </w:r>
      <w:hyperlink w:anchor="Figuur6" w:history="1">
        <w:r w:rsidR="0022098E" w:rsidRPr="0066290E">
          <w:rPr>
            <w:rStyle w:val="Hyperlink"/>
            <w:i/>
            <w:iCs/>
            <w:color w:val="auto"/>
            <w:sz w:val="18"/>
            <w:szCs w:val="18"/>
            <w:u w:val="none"/>
          </w:rPr>
          <w:fldChar w:fldCharType="begin"/>
        </w:r>
        <w:r w:rsidR="0022098E" w:rsidRPr="0066290E">
          <w:rPr>
            <w:rStyle w:val="Hyperlink"/>
            <w:i/>
            <w:iCs/>
            <w:color w:val="auto"/>
            <w:sz w:val="18"/>
            <w:szCs w:val="18"/>
            <w:u w:val="none"/>
          </w:rPr>
          <w:instrText xml:space="preserve"> REF Figuur6 \h </w:instrText>
        </w:r>
        <w:r w:rsidR="0066290E" w:rsidRPr="0066290E">
          <w:rPr>
            <w:rStyle w:val="Hyperlink"/>
            <w:i/>
            <w:iCs/>
            <w:color w:val="auto"/>
            <w:sz w:val="18"/>
            <w:szCs w:val="18"/>
            <w:u w:val="none"/>
          </w:rPr>
          <w:instrText xml:space="preserve"> \* MERGEFORMAT </w:instrText>
        </w:r>
        <w:r w:rsidR="0022098E" w:rsidRPr="0066290E">
          <w:rPr>
            <w:rStyle w:val="Hyperlink"/>
            <w:i/>
            <w:iCs/>
            <w:color w:val="auto"/>
            <w:sz w:val="18"/>
            <w:szCs w:val="18"/>
            <w:u w:val="none"/>
          </w:rPr>
        </w:r>
        <w:r w:rsidR="0022098E" w:rsidRPr="0066290E">
          <w:rPr>
            <w:rStyle w:val="Hyperlink"/>
            <w:i/>
            <w:iCs/>
            <w:color w:val="auto"/>
            <w:sz w:val="18"/>
            <w:szCs w:val="18"/>
            <w:u w:val="none"/>
          </w:rPr>
          <w:fldChar w:fldCharType="separate"/>
        </w:r>
        <w:r w:rsidR="0066290E" w:rsidRPr="0066290E">
          <w:rPr>
            <w:i/>
            <w:iCs/>
            <w:sz w:val="18"/>
            <w:szCs w:val="18"/>
          </w:rPr>
          <w:t>Figuur 6 Projectbeheer – Instellingen</w:t>
        </w:r>
        <w:r w:rsidR="0022098E" w:rsidRPr="0066290E">
          <w:rPr>
            <w:rStyle w:val="Hyperlink"/>
            <w:i/>
            <w:iCs/>
            <w:color w:val="auto"/>
            <w:sz w:val="18"/>
            <w:szCs w:val="18"/>
            <w:u w:val="none"/>
          </w:rPr>
          <w:fldChar w:fldCharType="end"/>
        </w:r>
      </w:hyperlink>
      <w:r w:rsidR="00AF5DB7" w:rsidRPr="0066290E">
        <w:rPr>
          <w:i/>
          <w:iCs/>
          <w:sz w:val="18"/>
          <w:szCs w:val="18"/>
        </w:rPr>
        <w:br/>
      </w:r>
      <w:hyperlink w:anchor="Figuur7" w:history="1">
        <w:r w:rsidR="0022098E" w:rsidRPr="0066290E">
          <w:rPr>
            <w:rStyle w:val="Hyperlink"/>
            <w:i/>
            <w:iCs/>
            <w:color w:val="auto"/>
            <w:sz w:val="18"/>
            <w:szCs w:val="18"/>
            <w:u w:val="none"/>
          </w:rPr>
          <w:fldChar w:fldCharType="begin"/>
        </w:r>
        <w:r w:rsidR="0022098E" w:rsidRPr="0066290E">
          <w:rPr>
            <w:rStyle w:val="Hyperlink"/>
            <w:i/>
            <w:iCs/>
            <w:color w:val="auto"/>
            <w:sz w:val="18"/>
            <w:szCs w:val="18"/>
            <w:u w:val="none"/>
          </w:rPr>
          <w:instrText xml:space="preserve"> REF Figuur7 \h </w:instrText>
        </w:r>
        <w:r w:rsidR="0066290E" w:rsidRPr="0066290E">
          <w:rPr>
            <w:rStyle w:val="Hyperlink"/>
            <w:i/>
            <w:iCs/>
            <w:color w:val="auto"/>
            <w:sz w:val="18"/>
            <w:szCs w:val="18"/>
            <w:u w:val="none"/>
          </w:rPr>
          <w:instrText xml:space="preserve"> \* MERGEFORMAT </w:instrText>
        </w:r>
        <w:r w:rsidR="0022098E" w:rsidRPr="0066290E">
          <w:rPr>
            <w:rStyle w:val="Hyperlink"/>
            <w:i/>
            <w:iCs/>
            <w:color w:val="auto"/>
            <w:sz w:val="18"/>
            <w:szCs w:val="18"/>
            <w:u w:val="none"/>
          </w:rPr>
        </w:r>
        <w:r w:rsidR="0022098E" w:rsidRPr="0066290E">
          <w:rPr>
            <w:rStyle w:val="Hyperlink"/>
            <w:i/>
            <w:iCs/>
            <w:color w:val="auto"/>
            <w:sz w:val="18"/>
            <w:szCs w:val="18"/>
            <w:u w:val="none"/>
          </w:rPr>
          <w:fldChar w:fldCharType="separate"/>
        </w:r>
        <w:r w:rsidR="0066290E" w:rsidRPr="0066290E">
          <w:rPr>
            <w:i/>
            <w:iCs/>
            <w:sz w:val="18"/>
            <w:szCs w:val="18"/>
          </w:rPr>
          <w:t>Figuur 7 Budgetstructuur – Budget toevoegen</w:t>
        </w:r>
        <w:r w:rsidR="0022098E" w:rsidRPr="0066290E">
          <w:rPr>
            <w:rStyle w:val="Hyperlink"/>
            <w:i/>
            <w:iCs/>
            <w:color w:val="auto"/>
            <w:sz w:val="18"/>
            <w:szCs w:val="18"/>
            <w:u w:val="none"/>
          </w:rPr>
          <w:fldChar w:fldCharType="end"/>
        </w:r>
      </w:hyperlink>
      <w:r w:rsidR="00AF5DB7" w:rsidRPr="0066290E">
        <w:rPr>
          <w:i/>
          <w:iCs/>
          <w:sz w:val="18"/>
          <w:szCs w:val="18"/>
        </w:rPr>
        <w:br/>
      </w:r>
      <w:hyperlink w:anchor="Figuur8" w:history="1">
        <w:r w:rsidR="00601428" w:rsidRPr="0066290E">
          <w:rPr>
            <w:rStyle w:val="Hyperlink"/>
            <w:i/>
            <w:iCs/>
            <w:color w:val="auto"/>
            <w:sz w:val="18"/>
            <w:szCs w:val="18"/>
            <w:u w:val="none"/>
          </w:rPr>
          <w:fldChar w:fldCharType="begin"/>
        </w:r>
        <w:r w:rsidR="00601428" w:rsidRPr="0066290E">
          <w:rPr>
            <w:rStyle w:val="Hyperlink"/>
            <w:i/>
            <w:iCs/>
            <w:color w:val="auto"/>
            <w:sz w:val="18"/>
            <w:szCs w:val="18"/>
            <w:u w:val="none"/>
          </w:rPr>
          <w:instrText xml:space="preserve"> REF Figuur8 \h </w:instrText>
        </w:r>
        <w:r w:rsidR="0066290E" w:rsidRPr="0066290E">
          <w:rPr>
            <w:rStyle w:val="Hyperlink"/>
            <w:i/>
            <w:iCs/>
            <w:color w:val="auto"/>
            <w:sz w:val="18"/>
            <w:szCs w:val="18"/>
            <w:u w:val="none"/>
          </w:rPr>
          <w:instrText xml:space="preserve"> \* MERGEFORMAT </w:instrText>
        </w:r>
        <w:r w:rsidR="00601428" w:rsidRPr="0066290E">
          <w:rPr>
            <w:rStyle w:val="Hyperlink"/>
            <w:i/>
            <w:iCs/>
            <w:color w:val="auto"/>
            <w:sz w:val="18"/>
            <w:szCs w:val="18"/>
            <w:u w:val="none"/>
          </w:rPr>
        </w:r>
        <w:r w:rsidR="00601428" w:rsidRPr="0066290E">
          <w:rPr>
            <w:rStyle w:val="Hyperlink"/>
            <w:i/>
            <w:iCs/>
            <w:color w:val="auto"/>
            <w:sz w:val="18"/>
            <w:szCs w:val="18"/>
            <w:u w:val="none"/>
          </w:rPr>
          <w:fldChar w:fldCharType="separate"/>
        </w:r>
        <w:r w:rsidR="0066290E" w:rsidRPr="0066290E">
          <w:rPr>
            <w:i/>
            <w:iCs/>
            <w:sz w:val="18"/>
            <w:szCs w:val="18"/>
          </w:rPr>
          <w:t>Figuur 8 Budgetstructuur – Budget overzicht</w:t>
        </w:r>
        <w:r w:rsidR="00601428" w:rsidRPr="0066290E">
          <w:rPr>
            <w:rStyle w:val="Hyperlink"/>
            <w:i/>
            <w:iCs/>
            <w:color w:val="auto"/>
            <w:sz w:val="18"/>
            <w:szCs w:val="18"/>
            <w:u w:val="none"/>
          </w:rPr>
          <w:fldChar w:fldCharType="end"/>
        </w:r>
      </w:hyperlink>
      <w:r w:rsidR="00AF5DB7" w:rsidRPr="0066290E">
        <w:rPr>
          <w:i/>
          <w:iCs/>
          <w:sz w:val="18"/>
          <w:szCs w:val="18"/>
        </w:rPr>
        <w:br/>
      </w:r>
      <w:hyperlink w:anchor="Figuur9" w:history="1">
        <w:r w:rsidR="00601428" w:rsidRPr="0066290E">
          <w:rPr>
            <w:rStyle w:val="Hyperlink"/>
            <w:i/>
            <w:iCs/>
            <w:color w:val="auto"/>
            <w:sz w:val="18"/>
            <w:szCs w:val="18"/>
            <w:u w:val="none"/>
          </w:rPr>
          <w:fldChar w:fldCharType="begin"/>
        </w:r>
        <w:r w:rsidR="00601428" w:rsidRPr="0066290E">
          <w:rPr>
            <w:rStyle w:val="Hyperlink"/>
            <w:i/>
            <w:iCs/>
            <w:color w:val="auto"/>
            <w:sz w:val="18"/>
            <w:szCs w:val="18"/>
            <w:u w:val="none"/>
          </w:rPr>
          <w:instrText xml:space="preserve"> REF Figuur9 \h </w:instrText>
        </w:r>
        <w:r w:rsidR="0066290E" w:rsidRPr="0066290E">
          <w:rPr>
            <w:rStyle w:val="Hyperlink"/>
            <w:i/>
            <w:iCs/>
            <w:color w:val="auto"/>
            <w:sz w:val="18"/>
            <w:szCs w:val="18"/>
            <w:u w:val="none"/>
          </w:rPr>
          <w:instrText xml:space="preserve"> \* MERGEFORMAT </w:instrText>
        </w:r>
        <w:r w:rsidR="00601428" w:rsidRPr="0066290E">
          <w:rPr>
            <w:rStyle w:val="Hyperlink"/>
            <w:i/>
            <w:iCs/>
            <w:color w:val="auto"/>
            <w:sz w:val="18"/>
            <w:szCs w:val="18"/>
            <w:u w:val="none"/>
          </w:rPr>
        </w:r>
        <w:r w:rsidR="00601428" w:rsidRPr="0066290E">
          <w:rPr>
            <w:rStyle w:val="Hyperlink"/>
            <w:i/>
            <w:iCs/>
            <w:color w:val="auto"/>
            <w:sz w:val="18"/>
            <w:szCs w:val="18"/>
            <w:u w:val="none"/>
          </w:rPr>
          <w:fldChar w:fldCharType="separate"/>
        </w:r>
        <w:r w:rsidR="0066290E" w:rsidRPr="0066290E">
          <w:rPr>
            <w:i/>
            <w:iCs/>
            <w:sz w:val="18"/>
            <w:szCs w:val="18"/>
          </w:rPr>
          <w:t>Figuur 9 Budgetmutaties – Budgetmutatie toevoegen</w:t>
        </w:r>
        <w:r w:rsidR="00601428" w:rsidRPr="0066290E">
          <w:rPr>
            <w:rStyle w:val="Hyperlink"/>
            <w:i/>
            <w:iCs/>
            <w:color w:val="auto"/>
            <w:sz w:val="18"/>
            <w:szCs w:val="18"/>
            <w:u w:val="none"/>
          </w:rPr>
          <w:fldChar w:fldCharType="end"/>
        </w:r>
      </w:hyperlink>
      <w:r w:rsidR="00AF5DB7" w:rsidRPr="0066290E">
        <w:rPr>
          <w:i/>
          <w:iCs/>
          <w:sz w:val="18"/>
          <w:szCs w:val="18"/>
        </w:rPr>
        <w:br/>
      </w:r>
      <w:hyperlink w:anchor="Figuur10" w:history="1">
        <w:r w:rsidR="00601428" w:rsidRPr="0066290E">
          <w:rPr>
            <w:rStyle w:val="Hyperlink"/>
            <w:i/>
            <w:iCs/>
            <w:color w:val="auto"/>
            <w:sz w:val="18"/>
            <w:szCs w:val="18"/>
            <w:u w:val="none"/>
          </w:rPr>
          <w:fldChar w:fldCharType="begin"/>
        </w:r>
        <w:r w:rsidR="00601428" w:rsidRPr="0066290E">
          <w:rPr>
            <w:rStyle w:val="Hyperlink"/>
            <w:i/>
            <w:iCs/>
            <w:color w:val="auto"/>
            <w:sz w:val="18"/>
            <w:szCs w:val="18"/>
            <w:u w:val="none"/>
          </w:rPr>
          <w:instrText xml:space="preserve"> REF Figuur10 \h </w:instrText>
        </w:r>
        <w:r w:rsidR="0066290E" w:rsidRPr="0066290E">
          <w:rPr>
            <w:rStyle w:val="Hyperlink"/>
            <w:i/>
            <w:iCs/>
            <w:color w:val="auto"/>
            <w:sz w:val="18"/>
            <w:szCs w:val="18"/>
            <w:u w:val="none"/>
          </w:rPr>
          <w:instrText xml:space="preserve"> \* MERGEFORMAT </w:instrText>
        </w:r>
        <w:r w:rsidR="00601428" w:rsidRPr="0066290E">
          <w:rPr>
            <w:rStyle w:val="Hyperlink"/>
            <w:i/>
            <w:iCs/>
            <w:color w:val="auto"/>
            <w:sz w:val="18"/>
            <w:szCs w:val="18"/>
            <w:u w:val="none"/>
          </w:rPr>
        </w:r>
        <w:r w:rsidR="00601428" w:rsidRPr="0066290E">
          <w:rPr>
            <w:rStyle w:val="Hyperlink"/>
            <w:i/>
            <w:iCs/>
            <w:color w:val="auto"/>
            <w:sz w:val="18"/>
            <w:szCs w:val="18"/>
            <w:u w:val="none"/>
          </w:rPr>
          <w:fldChar w:fldCharType="separate"/>
        </w:r>
        <w:r w:rsidR="0066290E" w:rsidRPr="00FA3FF9">
          <w:rPr>
            <w:i/>
            <w:iCs/>
            <w:sz w:val="18"/>
            <w:szCs w:val="18"/>
          </w:rPr>
          <w:t>Figuur 10 Cashflow – Cashflow budget te contracteren</w:t>
        </w:r>
        <w:r w:rsidR="00601428" w:rsidRPr="0066290E">
          <w:rPr>
            <w:rStyle w:val="Hyperlink"/>
            <w:i/>
            <w:iCs/>
            <w:color w:val="auto"/>
            <w:sz w:val="18"/>
            <w:szCs w:val="18"/>
            <w:u w:val="none"/>
          </w:rPr>
          <w:fldChar w:fldCharType="end"/>
        </w:r>
      </w:hyperlink>
      <w:r w:rsidR="00AF5DB7" w:rsidRPr="0066290E">
        <w:rPr>
          <w:i/>
          <w:iCs/>
          <w:sz w:val="18"/>
          <w:szCs w:val="18"/>
        </w:rPr>
        <w:br/>
      </w:r>
      <w:hyperlink w:anchor="Figuur11" w:history="1">
        <w:r w:rsidR="00601428" w:rsidRPr="0066290E">
          <w:rPr>
            <w:rStyle w:val="Hyperlink"/>
            <w:i/>
            <w:iCs/>
            <w:color w:val="auto"/>
            <w:sz w:val="18"/>
            <w:szCs w:val="18"/>
            <w:u w:val="none"/>
          </w:rPr>
          <w:fldChar w:fldCharType="begin"/>
        </w:r>
        <w:r w:rsidR="00601428" w:rsidRPr="0066290E">
          <w:rPr>
            <w:rStyle w:val="Hyperlink"/>
            <w:i/>
            <w:iCs/>
            <w:color w:val="auto"/>
            <w:sz w:val="18"/>
            <w:szCs w:val="18"/>
            <w:u w:val="none"/>
          </w:rPr>
          <w:instrText xml:space="preserve"> REF Figuur11 \h </w:instrText>
        </w:r>
        <w:r w:rsidR="0066290E" w:rsidRPr="0066290E">
          <w:rPr>
            <w:rStyle w:val="Hyperlink"/>
            <w:i/>
            <w:iCs/>
            <w:color w:val="auto"/>
            <w:sz w:val="18"/>
            <w:szCs w:val="18"/>
            <w:u w:val="none"/>
          </w:rPr>
          <w:instrText xml:space="preserve"> \* MERGEFORMAT </w:instrText>
        </w:r>
        <w:r w:rsidR="00601428" w:rsidRPr="0066290E">
          <w:rPr>
            <w:rStyle w:val="Hyperlink"/>
            <w:i/>
            <w:iCs/>
            <w:color w:val="auto"/>
            <w:sz w:val="18"/>
            <w:szCs w:val="18"/>
            <w:u w:val="none"/>
          </w:rPr>
        </w:r>
        <w:r w:rsidR="00601428" w:rsidRPr="0066290E">
          <w:rPr>
            <w:rStyle w:val="Hyperlink"/>
            <w:i/>
            <w:iCs/>
            <w:color w:val="auto"/>
            <w:sz w:val="18"/>
            <w:szCs w:val="18"/>
            <w:u w:val="none"/>
          </w:rPr>
          <w:fldChar w:fldCharType="separate"/>
        </w:r>
        <w:r w:rsidR="0066290E" w:rsidRPr="0066290E">
          <w:rPr>
            <w:i/>
            <w:iCs/>
            <w:sz w:val="18"/>
            <w:szCs w:val="18"/>
          </w:rPr>
          <w:t>Figuur 11 Tijdlijn project aanpassen</w:t>
        </w:r>
        <w:r w:rsidR="00601428" w:rsidRPr="0066290E">
          <w:rPr>
            <w:rStyle w:val="Hyperlink"/>
            <w:i/>
            <w:iCs/>
            <w:color w:val="auto"/>
            <w:sz w:val="18"/>
            <w:szCs w:val="18"/>
            <w:u w:val="none"/>
          </w:rPr>
          <w:fldChar w:fldCharType="end"/>
        </w:r>
      </w:hyperlink>
      <w:r w:rsidR="00AF5DB7" w:rsidRPr="0066290E">
        <w:rPr>
          <w:i/>
          <w:iCs/>
          <w:sz w:val="18"/>
          <w:szCs w:val="18"/>
        </w:rPr>
        <w:br/>
      </w:r>
      <w:hyperlink w:anchor="Figuur12" w:history="1">
        <w:r w:rsidR="00C468C3" w:rsidRPr="0066290E">
          <w:rPr>
            <w:rStyle w:val="Hyperlink"/>
            <w:i/>
            <w:iCs/>
            <w:color w:val="auto"/>
            <w:sz w:val="18"/>
            <w:szCs w:val="18"/>
            <w:u w:val="none"/>
          </w:rPr>
          <w:fldChar w:fldCharType="begin"/>
        </w:r>
        <w:r w:rsidR="00C468C3" w:rsidRPr="0066290E">
          <w:rPr>
            <w:rStyle w:val="Hyperlink"/>
            <w:i/>
            <w:iCs/>
            <w:color w:val="auto"/>
            <w:sz w:val="18"/>
            <w:szCs w:val="18"/>
            <w:u w:val="none"/>
          </w:rPr>
          <w:instrText xml:space="preserve"> REF Figuur12 \h </w:instrText>
        </w:r>
        <w:r w:rsidR="0066290E" w:rsidRPr="0066290E">
          <w:rPr>
            <w:rStyle w:val="Hyperlink"/>
            <w:i/>
            <w:iCs/>
            <w:color w:val="auto"/>
            <w:sz w:val="18"/>
            <w:szCs w:val="18"/>
            <w:u w:val="none"/>
          </w:rPr>
          <w:instrText xml:space="preserve"> \* MERGEFORMAT </w:instrText>
        </w:r>
        <w:r w:rsidR="00C468C3" w:rsidRPr="0066290E">
          <w:rPr>
            <w:rStyle w:val="Hyperlink"/>
            <w:i/>
            <w:iCs/>
            <w:color w:val="auto"/>
            <w:sz w:val="18"/>
            <w:szCs w:val="18"/>
            <w:u w:val="none"/>
          </w:rPr>
        </w:r>
        <w:r w:rsidR="00C468C3" w:rsidRPr="0066290E">
          <w:rPr>
            <w:rStyle w:val="Hyperlink"/>
            <w:i/>
            <w:iCs/>
            <w:color w:val="auto"/>
            <w:sz w:val="18"/>
            <w:szCs w:val="18"/>
            <w:u w:val="none"/>
          </w:rPr>
          <w:fldChar w:fldCharType="separate"/>
        </w:r>
        <w:r w:rsidR="0066290E" w:rsidRPr="0066290E">
          <w:rPr>
            <w:i/>
            <w:iCs/>
            <w:sz w:val="18"/>
            <w:szCs w:val="18"/>
          </w:rPr>
          <w:t>Figuur 12 Keuzelijsten beheren</w:t>
        </w:r>
        <w:r w:rsidR="00C468C3" w:rsidRPr="0066290E">
          <w:rPr>
            <w:rStyle w:val="Hyperlink"/>
            <w:i/>
            <w:iCs/>
            <w:color w:val="auto"/>
            <w:sz w:val="18"/>
            <w:szCs w:val="18"/>
            <w:u w:val="none"/>
          </w:rPr>
          <w:fldChar w:fldCharType="end"/>
        </w:r>
      </w:hyperlink>
      <w:r w:rsidR="00AF5DB7" w:rsidRPr="0066290E">
        <w:rPr>
          <w:i/>
          <w:iCs/>
          <w:sz w:val="18"/>
          <w:szCs w:val="18"/>
        </w:rPr>
        <w:br/>
      </w:r>
      <w:hyperlink w:anchor="Figuur13" w:history="1">
        <w:r w:rsidR="00C468C3" w:rsidRPr="0066290E">
          <w:rPr>
            <w:rStyle w:val="Hyperlink"/>
            <w:i/>
            <w:iCs/>
            <w:color w:val="auto"/>
            <w:sz w:val="18"/>
            <w:szCs w:val="18"/>
            <w:u w:val="none"/>
          </w:rPr>
          <w:fldChar w:fldCharType="begin"/>
        </w:r>
        <w:r w:rsidR="00C468C3" w:rsidRPr="0066290E">
          <w:rPr>
            <w:rStyle w:val="Hyperlink"/>
            <w:i/>
            <w:iCs/>
            <w:color w:val="auto"/>
            <w:sz w:val="18"/>
            <w:szCs w:val="18"/>
            <w:u w:val="none"/>
          </w:rPr>
          <w:instrText xml:space="preserve"> REF Figuur13 \h </w:instrText>
        </w:r>
        <w:r w:rsidR="0066290E" w:rsidRPr="0066290E">
          <w:rPr>
            <w:rStyle w:val="Hyperlink"/>
            <w:i/>
            <w:iCs/>
            <w:color w:val="auto"/>
            <w:sz w:val="18"/>
            <w:szCs w:val="18"/>
            <w:u w:val="none"/>
          </w:rPr>
          <w:instrText xml:space="preserve"> \* MERGEFORMAT </w:instrText>
        </w:r>
        <w:r w:rsidR="00C468C3" w:rsidRPr="0066290E">
          <w:rPr>
            <w:rStyle w:val="Hyperlink"/>
            <w:i/>
            <w:iCs/>
            <w:color w:val="auto"/>
            <w:sz w:val="18"/>
            <w:szCs w:val="18"/>
            <w:u w:val="none"/>
          </w:rPr>
        </w:r>
        <w:r w:rsidR="00C468C3" w:rsidRPr="0066290E">
          <w:rPr>
            <w:rStyle w:val="Hyperlink"/>
            <w:i/>
            <w:iCs/>
            <w:color w:val="auto"/>
            <w:sz w:val="18"/>
            <w:szCs w:val="18"/>
            <w:u w:val="none"/>
          </w:rPr>
          <w:fldChar w:fldCharType="separate"/>
        </w:r>
        <w:r w:rsidR="0066290E" w:rsidRPr="0066290E">
          <w:rPr>
            <w:i/>
            <w:iCs/>
            <w:sz w:val="18"/>
            <w:szCs w:val="18"/>
          </w:rPr>
          <w:t>Figuur 13 Contractant toevoegen</w:t>
        </w:r>
        <w:r w:rsidR="00C468C3" w:rsidRPr="0066290E">
          <w:rPr>
            <w:rStyle w:val="Hyperlink"/>
            <w:i/>
            <w:iCs/>
            <w:color w:val="auto"/>
            <w:sz w:val="18"/>
            <w:szCs w:val="18"/>
            <w:u w:val="none"/>
          </w:rPr>
          <w:fldChar w:fldCharType="end"/>
        </w:r>
      </w:hyperlink>
      <w:r w:rsidR="00C468C3" w:rsidRPr="0066290E">
        <w:rPr>
          <w:i/>
          <w:iCs/>
          <w:sz w:val="18"/>
          <w:szCs w:val="18"/>
        </w:rPr>
        <w:br/>
      </w:r>
      <w:hyperlink w:anchor="Figuur14" w:history="1">
        <w:r w:rsidR="00C468C3" w:rsidRPr="0066290E">
          <w:rPr>
            <w:rStyle w:val="Hyperlink"/>
            <w:i/>
            <w:iCs/>
            <w:color w:val="auto"/>
            <w:sz w:val="18"/>
            <w:szCs w:val="18"/>
            <w:u w:val="none"/>
          </w:rPr>
          <w:fldChar w:fldCharType="begin"/>
        </w:r>
        <w:r w:rsidR="00C468C3" w:rsidRPr="0066290E">
          <w:rPr>
            <w:rStyle w:val="Hyperlink"/>
            <w:i/>
            <w:iCs/>
            <w:color w:val="auto"/>
            <w:sz w:val="18"/>
            <w:szCs w:val="18"/>
            <w:u w:val="none"/>
          </w:rPr>
          <w:instrText xml:space="preserve"> REF Figuur14 \h </w:instrText>
        </w:r>
        <w:r w:rsidR="0066290E" w:rsidRPr="0066290E">
          <w:rPr>
            <w:rStyle w:val="Hyperlink"/>
            <w:i/>
            <w:iCs/>
            <w:color w:val="auto"/>
            <w:sz w:val="18"/>
            <w:szCs w:val="18"/>
            <w:u w:val="none"/>
          </w:rPr>
          <w:instrText xml:space="preserve"> \* MERGEFORMAT </w:instrText>
        </w:r>
        <w:r w:rsidR="00C468C3" w:rsidRPr="0066290E">
          <w:rPr>
            <w:rStyle w:val="Hyperlink"/>
            <w:i/>
            <w:iCs/>
            <w:color w:val="auto"/>
            <w:sz w:val="18"/>
            <w:szCs w:val="18"/>
            <w:u w:val="none"/>
          </w:rPr>
        </w:r>
        <w:r w:rsidR="00C468C3" w:rsidRPr="0066290E">
          <w:rPr>
            <w:rStyle w:val="Hyperlink"/>
            <w:i/>
            <w:iCs/>
            <w:color w:val="auto"/>
            <w:sz w:val="18"/>
            <w:szCs w:val="18"/>
            <w:u w:val="none"/>
          </w:rPr>
          <w:fldChar w:fldCharType="separate"/>
        </w:r>
        <w:r w:rsidR="0066290E" w:rsidRPr="0066290E">
          <w:rPr>
            <w:i/>
            <w:iCs/>
            <w:sz w:val="18"/>
            <w:szCs w:val="18"/>
          </w:rPr>
          <w:t>Figuur 14 Contract overzicht</w:t>
        </w:r>
        <w:r w:rsidR="00C468C3" w:rsidRPr="0066290E">
          <w:rPr>
            <w:rStyle w:val="Hyperlink"/>
            <w:i/>
            <w:iCs/>
            <w:color w:val="auto"/>
            <w:sz w:val="18"/>
            <w:szCs w:val="18"/>
            <w:u w:val="none"/>
          </w:rPr>
          <w:fldChar w:fldCharType="end"/>
        </w:r>
      </w:hyperlink>
      <w:r w:rsidR="00AF5DB7" w:rsidRPr="0066290E">
        <w:rPr>
          <w:i/>
          <w:iCs/>
          <w:sz w:val="18"/>
          <w:szCs w:val="18"/>
        </w:rPr>
        <w:br/>
      </w:r>
      <w:hyperlink w:anchor="Figuur15" w:history="1">
        <w:r w:rsidR="00C468C3" w:rsidRPr="0066290E">
          <w:rPr>
            <w:rStyle w:val="Hyperlink"/>
            <w:i/>
            <w:iCs/>
            <w:color w:val="auto"/>
            <w:sz w:val="18"/>
            <w:szCs w:val="18"/>
            <w:u w:val="none"/>
          </w:rPr>
          <w:fldChar w:fldCharType="begin"/>
        </w:r>
        <w:r w:rsidR="00C468C3" w:rsidRPr="0066290E">
          <w:rPr>
            <w:rStyle w:val="Hyperlink"/>
            <w:i/>
            <w:iCs/>
            <w:color w:val="auto"/>
            <w:sz w:val="18"/>
            <w:szCs w:val="18"/>
            <w:u w:val="none"/>
          </w:rPr>
          <w:instrText xml:space="preserve"> REF Figuur15 \h </w:instrText>
        </w:r>
        <w:r w:rsidR="0066290E" w:rsidRPr="0066290E">
          <w:rPr>
            <w:rStyle w:val="Hyperlink"/>
            <w:i/>
            <w:iCs/>
            <w:color w:val="auto"/>
            <w:sz w:val="18"/>
            <w:szCs w:val="18"/>
            <w:u w:val="none"/>
          </w:rPr>
          <w:instrText xml:space="preserve"> \* MERGEFORMAT </w:instrText>
        </w:r>
        <w:r w:rsidR="00C468C3" w:rsidRPr="0066290E">
          <w:rPr>
            <w:rStyle w:val="Hyperlink"/>
            <w:i/>
            <w:iCs/>
            <w:color w:val="auto"/>
            <w:sz w:val="18"/>
            <w:szCs w:val="18"/>
            <w:u w:val="none"/>
          </w:rPr>
        </w:r>
        <w:r w:rsidR="00C468C3" w:rsidRPr="0066290E">
          <w:rPr>
            <w:rStyle w:val="Hyperlink"/>
            <w:i/>
            <w:iCs/>
            <w:color w:val="auto"/>
            <w:sz w:val="18"/>
            <w:szCs w:val="18"/>
            <w:u w:val="none"/>
          </w:rPr>
          <w:fldChar w:fldCharType="separate"/>
        </w:r>
        <w:r w:rsidR="0066290E" w:rsidRPr="0066290E">
          <w:rPr>
            <w:i/>
            <w:iCs/>
            <w:sz w:val="18"/>
            <w:szCs w:val="18"/>
          </w:rPr>
          <w:t>Figuur 15 Overzicht Rapporten</w:t>
        </w:r>
        <w:r w:rsidR="00C468C3" w:rsidRPr="0066290E">
          <w:rPr>
            <w:rStyle w:val="Hyperlink"/>
            <w:i/>
            <w:iCs/>
            <w:color w:val="auto"/>
            <w:sz w:val="18"/>
            <w:szCs w:val="18"/>
            <w:u w:val="none"/>
          </w:rPr>
          <w:fldChar w:fldCharType="end"/>
        </w:r>
      </w:hyperlink>
      <w:r w:rsidR="00EA08B3" w:rsidRPr="0066290E">
        <w:rPr>
          <w:i/>
          <w:iCs/>
          <w:sz w:val="18"/>
          <w:szCs w:val="18"/>
        </w:rPr>
        <w:br/>
      </w:r>
      <w:hyperlink w:anchor="Figuur16" w:history="1">
        <w:r w:rsidR="00EA08B3" w:rsidRPr="0066290E">
          <w:rPr>
            <w:rStyle w:val="Hyperlink"/>
            <w:i/>
            <w:iCs/>
            <w:color w:val="auto"/>
            <w:sz w:val="18"/>
            <w:szCs w:val="18"/>
            <w:u w:val="none"/>
          </w:rPr>
          <w:t>Figuur 16 Rapporten Toolbar</w:t>
        </w:r>
        <w:r w:rsidR="00B90C6B" w:rsidRPr="0066290E">
          <w:rPr>
            <w:rStyle w:val="Hyperlink"/>
            <w:i/>
            <w:iCs/>
            <w:color w:val="auto"/>
            <w:sz w:val="18"/>
            <w:szCs w:val="18"/>
            <w:u w:val="none"/>
          </w:rPr>
          <w:t xml:space="preserve"> </w:t>
        </w:r>
        <w:r w:rsidR="008A295C" w:rsidRPr="0066290E">
          <w:rPr>
            <w:rStyle w:val="Hyperlink"/>
            <w:i/>
            <w:iCs/>
            <w:color w:val="auto"/>
            <w:sz w:val="18"/>
            <w:szCs w:val="18"/>
            <w:u w:val="none"/>
          </w:rPr>
          <w:br/>
        </w:r>
      </w:hyperlink>
    </w:p>
    <w:p w14:paraId="68E8C5A3" w14:textId="77777777" w:rsidR="00292346" w:rsidRPr="00545DC0" w:rsidRDefault="00292346" w:rsidP="00594E41">
      <w:pPr>
        <w:rPr>
          <w:sz w:val="18"/>
          <w:szCs w:val="18"/>
        </w:rPr>
      </w:pPr>
    </w:p>
    <w:p w14:paraId="0291AECB" w14:textId="75E4797D" w:rsidR="00594E41" w:rsidRPr="00186243" w:rsidRDefault="001A7210" w:rsidP="00594E41">
      <w:pPr>
        <w:rPr>
          <w:rFonts w:cstheme="minorHAnsi"/>
          <w:b/>
          <w:bCs/>
          <w:caps/>
          <w:sz w:val="20"/>
          <w:szCs w:val="20"/>
        </w:rPr>
      </w:pPr>
      <w:r w:rsidRPr="001A7210">
        <w:rPr>
          <w:b/>
          <w:bCs/>
          <w:sz w:val="20"/>
          <w:szCs w:val="20"/>
        </w:rPr>
        <w:t>TABELLEN</w:t>
      </w:r>
      <w:r w:rsidRPr="001A7210">
        <w:rPr>
          <w:b/>
          <w:bCs/>
          <w:sz w:val="20"/>
          <w:szCs w:val="20"/>
        </w:rPr>
        <w:br/>
      </w:r>
      <w:hyperlink w:anchor="Table1" w:history="1">
        <w:r w:rsidR="00C468C3" w:rsidRPr="0066290E">
          <w:rPr>
            <w:rStyle w:val="Hyperlink"/>
            <w:i/>
            <w:iCs/>
            <w:sz w:val="18"/>
            <w:szCs w:val="18"/>
          </w:rPr>
          <w:fldChar w:fldCharType="begin"/>
        </w:r>
        <w:r w:rsidR="00C468C3" w:rsidRPr="0066290E">
          <w:rPr>
            <w:rStyle w:val="Hyperlink"/>
            <w:i/>
            <w:iCs/>
            <w:sz w:val="18"/>
            <w:szCs w:val="18"/>
          </w:rPr>
          <w:instrText xml:space="preserve"> REF Table1 \h </w:instrText>
        </w:r>
        <w:r w:rsidR="00C468C3" w:rsidRPr="0066290E">
          <w:rPr>
            <w:rStyle w:val="Hyperlink"/>
            <w:i/>
            <w:iCs/>
            <w:sz w:val="18"/>
            <w:szCs w:val="18"/>
          </w:rPr>
        </w:r>
        <w:r w:rsidR="00C468C3" w:rsidRPr="0066290E">
          <w:rPr>
            <w:rStyle w:val="Hyperlink"/>
            <w:i/>
            <w:iCs/>
            <w:sz w:val="18"/>
            <w:szCs w:val="18"/>
          </w:rPr>
          <w:fldChar w:fldCharType="separate"/>
        </w:r>
        <w:r w:rsidR="0066290E" w:rsidRPr="001A7210">
          <w:rPr>
            <w:i/>
            <w:iCs/>
            <w:sz w:val="18"/>
            <w:szCs w:val="18"/>
          </w:rPr>
          <w:t>Tabel 1 Begrippen</w:t>
        </w:r>
        <w:r w:rsidR="00C468C3" w:rsidRPr="0066290E">
          <w:rPr>
            <w:rStyle w:val="Hyperlink"/>
            <w:i/>
            <w:iCs/>
            <w:sz w:val="18"/>
            <w:szCs w:val="18"/>
          </w:rPr>
          <w:fldChar w:fldCharType="end"/>
        </w:r>
      </w:hyperlink>
      <w:r w:rsidR="00594E41" w:rsidRPr="00594E41">
        <w:rPr>
          <w:i/>
          <w:iCs/>
          <w:sz w:val="18"/>
          <w:szCs w:val="18"/>
        </w:rPr>
        <w:br/>
      </w:r>
      <w:hyperlink w:anchor="Table2" w:history="1">
        <w:r w:rsidR="00C468C3" w:rsidRPr="0066290E">
          <w:rPr>
            <w:rStyle w:val="Hyperlink"/>
            <w:i/>
            <w:iCs/>
            <w:sz w:val="18"/>
            <w:szCs w:val="18"/>
          </w:rPr>
          <w:fldChar w:fldCharType="begin"/>
        </w:r>
        <w:r w:rsidR="00C468C3" w:rsidRPr="0066290E">
          <w:rPr>
            <w:rStyle w:val="Hyperlink"/>
            <w:b/>
            <w:bCs/>
            <w:sz w:val="20"/>
            <w:szCs w:val="20"/>
          </w:rPr>
          <w:instrText xml:space="preserve"> REF Table2 \h </w:instrText>
        </w:r>
        <w:r w:rsidR="00C468C3" w:rsidRPr="0066290E">
          <w:rPr>
            <w:rStyle w:val="Hyperlink"/>
            <w:i/>
            <w:iCs/>
            <w:sz w:val="18"/>
            <w:szCs w:val="18"/>
          </w:rPr>
        </w:r>
        <w:r w:rsidR="00C468C3" w:rsidRPr="0066290E">
          <w:rPr>
            <w:rStyle w:val="Hyperlink"/>
            <w:i/>
            <w:iCs/>
            <w:sz w:val="18"/>
            <w:szCs w:val="18"/>
          </w:rPr>
          <w:fldChar w:fldCharType="separate"/>
        </w:r>
        <w:r w:rsidR="0066290E" w:rsidRPr="00E0731B">
          <w:rPr>
            <w:i/>
            <w:iCs/>
            <w:sz w:val="18"/>
            <w:szCs w:val="18"/>
          </w:rPr>
          <w:t>Tabel 2 Projectinstellingen</w:t>
        </w:r>
        <w:r w:rsidR="00C468C3" w:rsidRPr="0066290E">
          <w:rPr>
            <w:rStyle w:val="Hyperlink"/>
            <w:i/>
            <w:iCs/>
            <w:sz w:val="18"/>
            <w:szCs w:val="18"/>
          </w:rPr>
          <w:fldChar w:fldCharType="end"/>
        </w:r>
      </w:hyperlink>
    </w:p>
    <w:p w14:paraId="22DF7131" w14:textId="77777777" w:rsidR="00421A8A" w:rsidRDefault="00421A8A">
      <w:pPr>
        <w:rPr>
          <w:rFonts w:asciiTheme="majorHAnsi" w:eastAsiaTheme="majorEastAsia" w:hAnsiTheme="majorHAnsi" w:cstheme="majorBidi"/>
          <w:color w:val="1481AB" w:themeColor="accent1" w:themeShade="BF"/>
          <w:sz w:val="32"/>
          <w:szCs w:val="32"/>
        </w:rPr>
      </w:pPr>
      <w:r>
        <w:br w:type="page"/>
      </w:r>
    </w:p>
    <w:p w14:paraId="55CC8BB9" w14:textId="7C21419F" w:rsidR="00C7298D" w:rsidRDefault="002E3A44" w:rsidP="00734613">
      <w:pPr>
        <w:pStyle w:val="Kop1"/>
        <w:numPr>
          <w:ilvl w:val="0"/>
          <w:numId w:val="2"/>
        </w:numPr>
      </w:pPr>
      <w:bookmarkStart w:id="3" w:name="_Toc243646949"/>
      <w:r>
        <w:lastRenderedPageBreak/>
        <w:t>Inleiding</w:t>
      </w:r>
      <w:bookmarkEnd w:id="3"/>
    </w:p>
    <w:p w14:paraId="074217AB" w14:textId="77777777" w:rsidR="002E3A44" w:rsidRDefault="002E3A44" w:rsidP="002E3A44"/>
    <w:p w14:paraId="027C2935" w14:textId="2D5D186A" w:rsidR="00C07675" w:rsidRPr="00C07675" w:rsidRDefault="00C07675" w:rsidP="00734613">
      <w:pPr>
        <w:pStyle w:val="Kop2"/>
        <w:numPr>
          <w:ilvl w:val="1"/>
          <w:numId w:val="2"/>
        </w:numPr>
      </w:pPr>
      <w:bookmarkStart w:id="4" w:name="_Toc243646950"/>
      <w:r w:rsidRPr="00C07675">
        <w:t>Wat is Fin-e Projects?</w:t>
      </w:r>
      <w:bookmarkEnd w:id="4"/>
      <w:r w:rsidR="00BC0283">
        <w:br/>
      </w:r>
    </w:p>
    <w:p w14:paraId="70458DC6" w14:textId="7E9A1F8C" w:rsidR="00C07675" w:rsidRPr="00C07675" w:rsidRDefault="00C07675" w:rsidP="00C07675">
      <w:r w:rsidRPr="00C07675">
        <w:t xml:space="preserve">Fin-e Projects is een </w:t>
      </w:r>
      <w:r w:rsidR="00EE33EF">
        <w:t>webapplicatie</w:t>
      </w:r>
      <w:r w:rsidR="004D38CD">
        <w:t xml:space="preserve"> dat</w:t>
      </w:r>
      <w:r w:rsidRPr="00C07675">
        <w:t xml:space="preserve"> </w:t>
      </w:r>
      <w:r w:rsidR="004D38CD">
        <w:t xml:space="preserve">helpt </w:t>
      </w:r>
      <w:r w:rsidRPr="00C07675">
        <w:t xml:space="preserve">projecten financieel te bewaken vanaf het eerste initiatief tot en met de oplevering van een project. </w:t>
      </w:r>
    </w:p>
    <w:p w14:paraId="375CD5A0" w14:textId="5138ACE0" w:rsidR="00C07675" w:rsidRPr="00C07675" w:rsidRDefault="00C07675" w:rsidP="00C07675">
      <w:r w:rsidRPr="00C07675">
        <w:t>In Fin-e Projects kunnen onder andere begrotingen worden aangemaakt en budgetten worden bewaakt, contracten worden vastgelegd, facturen worden ingevoerd en kan de eindprognose van het project worden gevolgd en bewaakt.</w:t>
      </w:r>
    </w:p>
    <w:p w14:paraId="7F7C2CDE" w14:textId="77777777" w:rsidR="00C07675" w:rsidRPr="00C07675" w:rsidRDefault="00C07675" w:rsidP="00C07675">
      <w:r w:rsidRPr="00C07675">
        <w:t xml:space="preserve"> </w:t>
      </w:r>
    </w:p>
    <w:p w14:paraId="59D2475E" w14:textId="10E5B610" w:rsidR="00C07675" w:rsidRPr="00C07675" w:rsidRDefault="00C07675" w:rsidP="00C07675">
      <w:r w:rsidRPr="00C07675">
        <w:t>Fin-e Projects is ontwikkeld door Fin-e Project B.V. De werkzaamheden van Fin-e Projects bestaan uit het leveren van financiële expertise op het gebied van projectmatig werkende organisaties. Fin-e Projects is één van de hulpmiddelen die Fin-e Solutions hiervoor levert.</w:t>
      </w:r>
      <w:r w:rsidR="00BC0283">
        <w:br/>
      </w:r>
    </w:p>
    <w:p w14:paraId="7308D1C3" w14:textId="7898B3A2" w:rsidR="00C07675" w:rsidRPr="00C07675" w:rsidRDefault="00C07675" w:rsidP="00734613">
      <w:pPr>
        <w:pStyle w:val="Kop2"/>
        <w:numPr>
          <w:ilvl w:val="1"/>
          <w:numId w:val="2"/>
        </w:numPr>
      </w:pPr>
      <w:bookmarkStart w:id="5" w:name="_Toc243646951"/>
      <w:r w:rsidRPr="00C07675">
        <w:t>Voor wie is Fin-e Projects bedoeld?</w:t>
      </w:r>
      <w:bookmarkEnd w:id="5"/>
      <w:r w:rsidR="00BC0283">
        <w:br/>
      </w:r>
    </w:p>
    <w:p w14:paraId="34642645" w14:textId="57863890" w:rsidR="00C07675" w:rsidRPr="00C07675" w:rsidRDefault="00C07675" w:rsidP="00C07675">
      <w:r w:rsidRPr="00C07675">
        <w:t>Fin-e Projects is bedoeld voor een ieder die belang heeft om een project (van wat voor aard dan ook) financieel te bewaken. De doelgroep kan onder andere bestaan uit managers, projectmedewerkers of medewerkers van een financiële administratie. Zowel eigen projecten als projecten van derden kunnen financieel worden bewaakt.</w:t>
      </w:r>
      <w:r w:rsidR="00BC0283">
        <w:br/>
      </w:r>
    </w:p>
    <w:p w14:paraId="011CE56F" w14:textId="754F8D86" w:rsidR="00C07675" w:rsidRPr="00C07675" w:rsidRDefault="00C07675" w:rsidP="006945B9">
      <w:pPr>
        <w:pStyle w:val="Kop2"/>
        <w:numPr>
          <w:ilvl w:val="1"/>
          <w:numId w:val="2"/>
        </w:numPr>
      </w:pPr>
      <w:bookmarkStart w:id="6" w:name="_Toc243646952"/>
      <w:r w:rsidRPr="00C07675">
        <w:t>Welke voorkennis is vereist?</w:t>
      </w:r>
      <w:bookmarkEnd w:id="6"/>
      <w:r w:rsidR="00BC0283">
        <w:br/>
      </w:r>
    </w:p>
    <w:p w14:paraId="4C9A87EC" w14:textId="50C8CC31" w:rsidR="0081697F" w:rsidRDefault="00C07675" w:rsidP="00C07675">
      <w:r w:rsidRPr="00C07675">
        <w:t>Om Fin-e Projects goed te kunnen gebruiken is enige kennis vereist van de filosofie van financiële projectbewaking zoals Fin-e Projects deze hanteert. Ook is enig inzicht in de administratieve organisatie van een project nodig. In hoofdstuk 2 zal kort in worden gegaan op de filosofie van projectbewaking binnen Fin-e Projects, evenals op de koppeling met de administratie van een organisatie.</w:t>
      </w:r>
      <w:r w:rsidR="0081697F">
        <w:br/>
      </w:r>
    </w:p>
    <w:p w14:paraId="424E5B80" w14:textId="77777777" w:rsidR="0081697F" w:rsidRDefault="0081697F">
      <w:r>
        <w:br w:type="page"/>
      </w:r>
    </w:p>
    <w:p w14:paraId="2D9FEE3C" w14:textId="0E084488" w:rsidR="002E3A44" w:rsidRDefault="009E197E" w:rsidP="009E197E">
      <w:pPr>
        <w:pStyle w:val="Kop1"/>
        <w:numPr>
          <w:ilvl w:val="0"/>
          <w:numId w:val="2"/>
        </w:numPr>
      </w:pPr>
      <w:bookmarkStart w:id="7" w:name="_Toc243646953"/>
      <w:r w:rsidRPr="009E197E">
        <w:lastRenderedPageBreak/>
        <w:t>De filosofie van financiële projectbewaking</w:t>
      </w:r>
      <w:bookmarkEnd w:id="7"/>
      <w:r w:rsidR="0077686A">
        <w:br/>
      </w:r>
    </w:p>
    <w:p w14:paraId="37E26E89" w14:textId="3F9E0BB8" w:rsidR="0077686A" w:rsidRDefault="00A03A8D" w:rsidP="00A03A8D">
      <w:pPr>
        <w:pStyle w:val="Kop2"/>
        <w:numPr>
          <w:ilvl w:val="1"/>
          <w:numId w:val="2"/>
        </w:numPr>
      </w:pPr>
      <w:bookmarkStart w:id="8" w:name="_Toc243646954"/>
      <w:r>
        <w:t>Wat is financiële projectbewaking?</w:t>
      </w:r>
      <w:bookmarkEnd w:id="8"/>
    </w:p>
    <w:p w14:paraId="3118700D" w14:textId="1AB726BE" w:rsidR="0000401C" w:rsidRPr="0000401C" w:rsidRDefault="00BC329B" w:rsidP="0000401C">
      <w:r>
        <w:br/>
      </w:r>
      <w:r w:rsidR="0000401C" w:rsidRPr="0000401C">
        <w:t xml:space="preserve">Het financieel bewaken van een project omhelst alle werkzaamheden die noodzakelijk zijn om ervoor te zorgen dat een project binnen de gestelde financiële doelen afgerond kan worden. Belangrijke werkzaamheden zijn hierin het bewaken van de scope en het bijbehorend budget van het project, het bewaken van de tijdwaarde van geld en het bewaken van de eindprognose van het project. Om het voorgaande te kunnen bewerkstelligen is het noodzakelijk dat de uitgangspunten en eventuele wijzigingen van het project duidelijk worden vastgelegd in een budget. Als het budget is vastgesteld kunnen contracten worden aangegaan met contractanten. Nadat een contract is aangegaan kan de financiële geldstroom die voorkomt uit dit contract worden geadministreerd en bewaakt. </w:t>
      </w:r>
    </w:p>
    <w:p w14:paraId="3A9D6C04" w14:textId="14B9FA2F" w:rsidR="00A03A8D" w:rsidRDefault="0000401C" w:rsidP="0000401C">
      <w:r w:rsidRPr="0000401C">
        <w:t>Op elk gewenst moment kan de actuele stand van zaken opgevraagd worden en heeft men inzicht in de eindprognose van het project</w:t>
      </w:r>
      <w:r>
        <w:t>.</w:t>
      </w:r>
    </w:p>
    <w:p w14:paraId="1D058A80" w14:textId="5A02AD2E" w:rsidR="0000401C" w:rsidRDefault="00241ABA" w:rsidP="00241ABA">
      <w:pPr>
        <w:pStyle w:val="Kop2"/>
        <w:numPr>
          <w:ilvl w:val="1"/>
          <w:numId w:val="2"/>
        </w:numPr>
      </w:pPr>
      <w:bookmarkStart w:id="9" w:name="_Toc243646955"/>
      <w:r>
        <w:t>Schematische weergave van projectbewaking</w:t>
      </w:r>
      <w:bookmarkEnd w:id="9"/>
      <w:r>
        <w:br/>
      </w:r>
    </w:p>
    <w:p w14:paraId="1785EE36" w14:textId="7E95B242" w:rsidR="006A4FBA" w:rsidRDefault="0056476C" w:rsidP="00241ABA">
      <w:r>
        <w:rPr>
          <w:noProof/>
        </w:rPr>
        <w:drawing>
          <wp:inline distT="0" distB="0" distL="0" distR="0" wp14:anchorId="66B6146E" wp14:editId="3A36B6F7">
            <wp:extent cx="6343093" cy="3143622"/>
            <wp:effectExtent l="0" t="0" r="635" b="0"/>
            <wp:docPr id="67126600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66004" name="Afbeelding 3"/>
                    <pic:cNvPicPr/>
                  </pic:nvPicPr>
                  <pic:blipFill>
                    <a:blip r:embed="rId12">
                      <a:extLst>
                        <a:ext uri="{28A0092B-C50C-407E-A947-70E740481C1C}">
                          <a14:useLocalDpi xmlns:a14="http://schemas.microsoft.com/office/drawing/2010/main" val="0"/>
                        </a:ext>
                      </a:extLst>
                    </a:blip>
                    <a:stretch>
                      <a:fillRect/>
                    </a:stretch>
                  </pic:blipFill>
                  <pic:spPr>
                    <a:xfrm>
                      <a:off x="0" y="0"/>
                      <a:ext cx="6343093" cy="3143622"/>
                    </a:xfrm>
                    <a:prstGeom prst="rect">
                      <a:avLst/>
                    </a:prstGeom>
                  </pic:spPr>
                </pic:pic>
              </a:graphicData>
            </a:graphic>
          </wp:inline>
        </w:drawing>
      </w:r>
    </w:p>
    <w:p w14:paraId="4FE48855" w14:textId="5AB0C1DA" w:rsidR="006A4FBA" w:rsidRPr="00ED0D36" w:rsidRDefault="00912588">
      <w:pPr>
        <w:rPr>
          <w:i/>
          <w:iCs/>
          <w:sz w:val="18"/>
          <w:szCs w:val="18"/>
        </w:rPr>
      </w:pPr>
      <w:bookmarkStart w:id="10" w:name="Figuur1"/>
      <w:r w:rsidRPr="00ED0D36">
        <w:rPr>
          <w:i/>
          <w:iCs/>
          <w:sz w:val="18"/>
          <w:szCs w:val="18"/>
        </w:rPr>
        <w:t>Figuur 1</w:t>
      </w:r>
      <w:r w:rsidR="007D6DDB" w:rsidRPr="00ED0D36">
        <w:rPr>
          <w:i/>
          <w:iCs/>
          <w:sz w:val="18"/>
          <w:szCs w:val="18"/>
        </w:rPr>
        <w:t xml:space="preserve"> Schematische weergave projectbewaking</w:t>
      </w:r>
      <w:r w:rsidR="006A4FBA" w:rsidRPr="00ED0D36">
        <w:rPr>
          <w:i/>
          <w:iCs/>
          <w:sz w:val="18"/>
          <w:szCs w:val="18"/>
        </w:rPr>
        <w:br w:type="page"/>
      </w:r>
    </w:p>
    <w:p w14:paraId="61CC884C" w14:textId="5CB5E882" w:rsidR="00241ABA" w:rsidRDefault="00612558" w:rsidP="005926DA">
      <w:pPr>
        <w:pStyle w:val="Kop2"/>
        <w:numPr>
          <w:ilvl w:val="1"/>
          <w:numId w:val="2"/>
        </w:numPr>
      </w:pPr>
      <w:bookmarkStart w:id="11" w:name="_Toc243646956"/>
      <w:bookmarkEnd w:id="10"/>
      <w:r>
        <w:lastRenderedPageBreak/>
        <w:t>Inrichting administratieve organisatie</w:t>
      </w:r>
      <w:bookmarkEnd w:id="11"/>
    </w:p>
    <w:p w14:paraId="6F53E138" w14:textId="1F1327AB" w:rsidR="00603097" w:rsidRDefault="00F81C2C" w:rsidP="00603097">
      <w:r>
        <w:br/>
      </w:r>
      <w:r w:rsidR="00603097">
        <w:t>Bijna elk project kent een stroom van beslisdocumenten, contracten en facturen. Hoe deze zaken verwerkt worden wordt wel de ‘administratieve organisatie’ van een project genoemd. Hoe de administratieve organisatie is ingericht kan verschillen per organisatie per project en zelfs binnen een project per contract.</w:t>
      </w:r>
    </w:p>
    <w:p w14:paraId="7FF41448" w14:textId="45FC2B3B" w:rsidR="00603097" w:rsidRDefault="00603097" w:rsidP="00603097">
      <w:r>
        <w:t>Op hoofdlijnen komen de volgende (financiële) hoofdprocedures bij ieder project voor:</w:t>
      </w:r>
    </w:p>
    <w:p w14:paraId="51BB0092" w14:textId="76134628" w:rsidR="00603097" w:rsidRDefault="00603097" w:rsidP="00603097">
      <w:pPr>
        <w:pStyle w:val="Lijstalinea"/>
        <w:numPr>
          <w:ilvl w:val="0"/>
          <w:numId w:val="5"/>
        </w:numPr>
      </w:pPr>
      <w:r>
        <w:t>Procedure projectmutaties</w:t>
      </w:r>
    </w:p>
    <w:p w14:paraId="0E11C8F8" w14:textId="5C77508F" w:rsidR="00603097" w:rsidRDefault="00603097" w:rsidP="00603097">
      <w:pPr>
        <w:pStyle w:val="Lijstalinea"/>
        <w:numPr>
          <w:ilvl w:val="0"/>
          <w:numId w:val="5"/>
        </w:numPr>
      </w:pPr>
      <w:r>
        <w:t>Procedure contracteren</w:t>
      </w:r>
    </w:p>
    <w:p w14:paraId="5B578318" w14:textId="685A6AAB" w:rsidR="00603097" w:rsidRDefault="00603097" w:rsidP="00603097">
      <w:pPr>
        <w:pStyle w:val="Lijstalinea"/>
        <w:numPr>
          <w:ilvl w:val="0"/>
          <w:numId w:val="5"/>
        </w:numPr>
      </w:pPr>
      <w:r>
        <w:t>Prestatieverklaringen/ inkomende facturen procedure</w:t>
      </w:r>
    </w:p>
    <w:p w14:paraId="474D27FB" w14:textId="12EDC06F" w:rsidR="00603097" w:rsidRDefault="00603097" w:rsidP="00603097">
      <w:pPr>
        <w:pStyle w:val="Lijstalinea"/>
        <w:numPr>
          <w:ilvl w:val="0"/>
          <w:numId w:val="5"/>
        </w:numPr>
      </w:pPr>
      <w:r>
        <w:t>Procedure rapporteren</w:t>
      </w:r>
    </w:p>
    <w:p w14:paraId="01BC90C4" w14:textId="14DED846" w:rsidR="00603097" w:rsidRDefault="00603097" w:rsidP="00603097">
      <w:pPr>
        <w:pStyle w:val="Lijstalinea"/>
        <w:numPr>
          <w:ilvl w:val="0"/>
          <w:numId w:val="5"/>
        </w:numPr>
      </w:pPr>
      <w:r>
        <w:t xml:space="preserve">Procedure meer-/minderwerk </w:t>
      </w:r>
    </w:p>
    <w:p w14:paraId="30D4C48C" w14:textId="3A0A55CB" w:rsidR="00F81C2C" w:rsidRDefault="00603097" w:rsidP="00603097">
      <w:r>
        <w:t>Elk van bovenstaande punten zal mede geborgd moeten worden in de administratieve organisatie van een project.</w:t>
      </w:r>
    </w:p>
    <w:p w14:paraId="43B41830" w14:textId="71AE2708" w:rsidR="004A72DA" w:rsidRDefault="004A72DA" w:rsidP="00603097">
      <w:r>
        <w:t>Fin-e Projects biedt mogelijkheden om de administratieve organisatie niet onnodig te belasten. Zo is het mogelijk om bij veel handelingen binnen Fin-e Projects een document te plaatsen. Ook is het mogelijk om facturen te importeren vanuit een (extern) financieel pakket. Vereiste voor deze koppeling is dat de te koppelen facturen één op één gelinkt kunnen worden aan een contract in Fin-e Projects</w:t>
      </w:r>
      <w:r w:rsidR="00A40DA6">
        <w:t>, i.e. een factuur mag niet uitgesplitst zijn over meerdere contracten</w:t>
      </w:r>
      <w:r>
        <w:t>.</w:t>
      </w:r>
    </w:p>
    <w:p w14:paraId="7134F8D9" w14:textId="183B8BE1" w:rsidR="00E2013B" w:rsidRDefault="00E2013B">
      <w:r>
        <w:br w:type="page"/>
      </w:r>
    </w:p>
    <w:p w14:paraId="3F71F1B5" w14:textId="5885949B" w:rsidR="00E2013B" w:rsidRDefault="00275F8C" w:rsidP="00275F8C">
      <w:pPr>
        <w:pStyle w:val="Kop1"/>
        <w:numPr>
          <w:ilvl w:val="0"/>
          <w:numId w:val="2"/>
        </w:numPr>
      </w:pPr>
      <w:bookmarkStart w:id="12" w:name="_Toc243646957"/>
      <w:r>
        <w:lastRenderedPageBreak/>
        <w:t>Introductie gebruik Fin-e Projects</w:t>
      </w:r>
      <w:bookmarkEnd w:id="12"/>
    </w:p>
    <w:p w14:paraId="5D595AD4" w14:textId="77777777" w:rsidR="00275F8C" w:rsidRDefault="00275F8C" w:rsidP="00275F8C"/>
    <w:p w14:paraId="122BD7DF" w14:textId="798ECA6E" w:rsidR="005504BD" w:rsidRDefault="005504BD" w:rsidP="005504BD">
      <w:pPr>
        <w:pStyle w:val="Kop2"/>
        <w:numPr>
          <w:ilvl w:val="1"/>
          <w:numId w:val="2"/>
        </w:numPr>
      </w:pPr>
      <w:bookmarkStart w:id="13" w:name="_Toc243646958"/>
      <w:r>
        <w:t>Toegang en beveiliging</w:t>
      </w:r>
      <w:bookmarkEnd w:id="13"/>
    </w:p>
    <w:p w14:paraId="665EAF37" w14:textId="237C1B20" w:rsidR="005504BD" w:rsidRDefault="00EB5483" w:rsidP="00275F8C">
      <w:r>
        <w:br/>
        <w:t>Fin-e Projects is een webapplicatie</w:t>
      </w:r>
      <w:r w:rsidR="0005334E">
        <w:t xml:space="preserve"> dat vanaf </w:t>
      </w:r>
      <w:r w:rsidR="00B3344E">
        <w:t>alle typen</w:t>
      </w:r>
      <w:r w:rsidR="0005334E">
        <w:t xml:space="preserve"> device</w:t>
      </w:r>
      <w:r w:rsidR="00645235">
        <w:t xml:space="preserve"> en</w:t>
      </w:r>
      <w:r w:rsidR="0005334E">
        <w:t xml:space="preserve"> op elke locatie met een internetverbinding benaderd</w:t>
      </w:r>
      <w:r w:rsidR="0092642C">
        <w:t xml:space="preserve"> kan worden. De applicatie is geoptimaliseerd voor all</w:t>
      </w:r>
      <w:r w:rsidR="00C30DE1">
        <w:t>e meest recente browsers (Edge, Chrome, Firefox) en past zich dynamisch aan de omvang van het device (desktop/laptop, tablet, telefoon)</w:t>
      </w:r>
      <w:r w:rsidR="00645235">
        <w:t xml:space="preserve"> aan</w:t>
      </w:r>
      <w:r w:rsidR="00B3344E">
        <w:t>.</w:t>
      </w:r>
    </w:p>
    <w:p w14:paraId="6BED58CD" w14:textId="07A97941" w:rsidR="008737D4" w:rsidRDefault="000932A5" w:rsidP="00275F8C">
      <w:r>
        <w:t>De applicatie dwingt browsers af om altijd te verbinding via een beveiligde, versleutelde verbinding</w:t>
      </w:r>
      <w:r w:rsidR="0046169B">
        <w:t xml:space="preserve"> (i.e. SSL via HTTPS, 128 bits versleuteld</w:t>
      </w:r>
      <w:r w:rsidR="00B17AE8">
        <w:t xml:space="preserve"> m.b.v. een uniek certificaat)</w:t>
      </w:r>
      <w:r w:rsidR="004E22D1">
        <w:t>, zodat gegevens nooit on</w:t>
      </w:r>
      <w:r w:rsidR="00C61C80">
        <w:t>beveilig</w:t>
      </w:r>
      <w:r w:rsidR="004E22D1">
        <w:t xml:space="preserve">d over het internet </w:t>
      </w:r>
      <w:r w:rsidR="00C61C80">
        <w:t>verstuurd worden.</w:t>
      </w:r>
    </w:p>
    <w:p w14:paraId="07E39302" w14:textId="2A1A5F05" w:rsidR="00F30827" w:rsidRDefault="001E6115" w:rsidP="00F30827">
      <w:pPr>
        <w:pStyle w:val="Kop3"/>
        <w:numPr>
          <w:ilvl w:val="2"/>
          <w:numId w:val="2"/>
        </w:numPr>
      </w:pPr>
      <w:bookmarkStart w:id="14" w:name="_Toc243646959"/>
      <w:r>
        <w:t>Authenticatie</w:t>
      </w:r>
      <w:bookmarkEnd w:id="14"/>
      <w:r w:rsidR="00F30827">
        <w:t xml:space="preserve"> </w:t>
      </w:r>
    </w:p>
    <w:p w14:paraId="34EAEB6A" w14:textId="08998D77" w:rsidR="00C61C80" w:rsidRDefault="005036FE" w:rsidP="00275F8C">
      <w:r>
        <w:t>Authenticatie kan op verschillende manieren tot stand komen</w:t>
      </w:r>
      <w:r w:rsidR="00A961DF">
        <w:t>:</w:t>
      </w:r>
    </w:p>
    <w:p w14:paraId="4BFBA6BD" w14:textId="65F73040" w:rsidR="00A961DF" w:rsidRDefault="00A961DF" w:rsidP="00A961DF">
      <w:pPr>
        <w:pStyle w:val="Lijstalinea"/>
        <w:numPr>
          <w:ilvl w:val="0"/>
          <w:numId w:val="6"/>
        </w:numPr>
      </w:pPr>
      <w:r>
        <w:t>Microsoft</w:t>
      </w:r>
      <w:r w:rsidR="005B4B8E">
        <w:t>:</w:t>
      </w:r>
    </w:p>
    <w:p w14:paraId="299B0651" w14:textId="493150A7" w:rsidR="005B4B8E" w:rsidRDefault="005B4B8E" w:rsidP="005B4B8E">
      <w:pPr>
        <w:pStyle w:val="Lijstalinea"/>
        <w:numPr>
          <w:ilvl w:val="1"/>
          <w:numId w:val="6"/>
        </w:numPr>
        <w:rPr>
          <w:lang w:val="en-US"/>
        </w:rPr>
      </w:pPr>
      <w:r w:rsidRPr="005B4B8E">
        <w:rPr>
          <w:lang w:val="en-US"/>
        </w:rPr>
        <w:t>O365 accounts (‘Werk/school’ accounts)</w:t>
      </w:r>
    </w:p>
    <w:p w14:paraId="26F03CA4" w14:textId="173DFEEF" w:rsidR="005B4B8E" w:rsidRDefault="00160F1F" w:rsidP="005B4B8E">
      <w:pPr>
        <w:pStyle w:val="Lijstalinea"/>
        <w:numPr>
          <w:ilvl w:val="1"/>
          <w:numId w:val="6"/>
        </w:numPr>
        <w:rPr>
          <w:lang w:val="en-US"/>
        </w:rPr>
      </w:pPr>
      <w:r>
        <w:rPr>
          <w:lang w:val="en-US"/>
        </w:rPr>
        <w:t>Live account (‘Privé’)</w:t>
      </w:r>
    </w:p>
    <w:p w14:paraId="38571D0E" w14:textId="0F11EA7E" w:rsidR="00160F1F" w:rsidRDefault="00160F1F" w:rsidP="00160F1F">
      <w:pPr>
        <w:pStyle w:val="Lijstalinea"/>
        <w:numPr>
          <w:ilvl w:val="0"/>
          <w:numId w:val="6"/>
        </w:numPr>
        <w:rPr>
          <w:lang w:val="en-US"/>
        </w:rPr>
      </w:pPr>
      <w:r>
        <w:rPr>
          <w:lang w:val="en-US"/>
        </w:rPr>
        <w:t>Google</w:t>
      </w:r>
    </w:p>
    <w:p w14:paraId="4B2F400F" w14:textId="0C30BFF9" w:rsidR="00160F1F" w:rsidRPr="00B8525C" w:rsidRDefault="00160F1F" w:rsidP="00160F1F">
      <w:pPr>
        <w:pStyle w:val="Lijstalinea"/>
        <w:numPr>
          <w:ilvl w:val="0"/>
          <w:numId w:val="6"/>
        </w:numPr>
        <w:rPr>
          <w:lang w:val="en-US"/>
        </w:rPr>
      </w:pPr>
      <w:r w:rsidRPr="00B8525C">
        <w:rPr>
          <w:lang w:val="en-US"/>
        </w:rPr>
        <w:t>Lokaal account</w:t>
      </w:r>
      <w:r w:rsidR="00AD1FD7" w:rsidRPr="00B8525C">
        <w:rPr>
          <w:lang w:val="en-US"/>
        </w:rPr>
        <w:t xml:space="preserve"> (</w:t>
      </w:r>
      <w:r w:rsidR="00C37510" w:rsidRPr="00B8525C">
        <w:rPr>
          <w:lang w:val="en-US"/>
        </w:rPr>
        <w:t xml:space="preserve">Fin-e Projects </w:t>
      </w:r>
      <w:r w:rsidR="00AD1FD7" w:rsidRPr="00B8525C">
        <w:rPr>
          <w:lang w:val="en-US"/>
        </w:rPr>
        <w:t xml:space="preserve">account </w:t>
      </w:r>
      <w:r w:rsidR="00B8525C" w:rsidRPr="00B8525C">
        <w:rPr>
          <w:lang w:val="en-US"/>
        </w:rPr>
        <w:t xml:space="preserve">o.b.v. </w:t>
      </w:r>
      <w:r w:rsidR="00B8525C">
        <w:rPr>
          <w:lang w:val="en-US"/>
        </w:rPr>
        <w:t>willekeurig e-mailadres</w:t>
      </w:r>
      <w:r w:rsidR="00AD1FD7" w:rsidRPr="00B8525C">
        <w:rPr>
          <w:lang w:val="en-US"/>
        </w:rPr>
        <w:t>)</w:t>
      </w:r>
    </w:p>
    <w:p w14:paraId="395C79D7" w14:textId="4CC99824" w:rsidR="00AD1FD7" w:rsidRDefault="0044265C" w:rsidP="00AD1FD7">
      <w:r>
        <w:t xml:space="preserve">Voor elk type wordt </w:t>
      </w:r>
      <w:r w:rsidR="00AF2A7D">
        <w:t>multi</w:t>
      </w:r>
      <w:r w:rsidR="003A1C6C">
        <w:t>-</w:t>
      </w:r>
      <w:r w:rsidR="00AF2A7D">
        <w:t>factor authenticatie (MFA) afgedwongen</w:t>
      </w:r>
      <w:r w:rsidR="002F7ABE">
        <w:t>. Dit betekent dat de gebruiker na account- en wachtwoord verificatie een code toegestuurd krijgt</w:t>
      </w:r>
      <w:r w:rsidR="00740B3A">
        <w:t xml:space="preserve"> op het geregistreerde e-mailadres, welke correct ingevuld moet worden</w:t>
      </w:r>
      <w:r w:rsidR="00FD0C9C">
        <w:t xml:space="preserve"> om toegang te krijgen.</w:t>
      </w:r>
      <w:r w:rsidR="00FD0C9C">
        <w:br/>
        <w:t>Ditzelfde mechanisme wordt ook gebruikt tijdens het registratieproces</w:t>
      </w:r>
      <w:r w:rsidR="002E72D0">
        <w:t xml:space="preserve"> en aanpassen</w:t>
      </w:r>
      <w:r w:rsidR="001E6115">
        <w:t xml:space="preserve"> of </w:t>
      </w:r>
      <w:r w:rsidR="002E72D0">
        <w:t>herstellen van het wachtwoord</w:t>
      </w:r>
      <w:r w:rsidR="00EA327F">
        <w:t>.</w:t>
      </w:r>
    </w:p>
    <w:p w14:paraId="2CB5F05B" w14:textId="26DD7DCC" w:rsidR="001E6115" w:rsidRDefault="00AC03D8" w:rsidP="00AC03D8">
      <w:pPr>
        <w:pStyle w:val="Kop3"/>
        <w:numPr>
          <w:ilvl w:val="2"/>
          <w:numId w:val="2"/>
        </w:numPr>
      </w:pPr>
      <w:bookmarkStart w:id="15" w:name="_Toc243646960"/>
      <w:r>
        <w:t>Autorisatie</w:t>
      </w:r>
      <w:bookmarkEnd w:id="15"/>
    </w:p>
    <w:p w14:paraId="15BEE05C" w14:textId="2A3B7DBA" w:rsidR="007C6565" w:rsidRDefault="007C6565" w:rsidP="007C6565">
      <w:pPr>
        <w:ind w:left="360"/>
      </w:pPr>
      <w:r>
        <w:t>Elke medewerker heeft unieke rechten die ‘fijn-gegranuleerd’ per project worden vastgelegd (wel/geen budgetten/contracten/facturen/documenten etc. inzien etc.)</w:t>
      </w:r>
    </w:p>
    <w:p w14:paraId="7F77409B" w14:textId="4EF91AAD" w:rsidR="007C6565" w:rsidRDefault="007C6565" w:rsidP="007C6565">
      <w:pPr>
        <w:ind w:left="360"/>
      </w:pPr>
      <w:r>
        <w:t xml:space="preserve">Deze rechten worden </w:t>
      </w:r>
      <w:r w:rsidR="00934326">
        <w:t xml:space="preserve">sterk </w:t>
      </w:r>
      <w:r>
        <w:t>versleuteld opgeslagen en worden zowel op klant-niveau (in de browser van de gebruiker) als op server niveau gevalideerd.</w:t>
      </w:r>
    </w:p>
    <w:p w14:paraId="6BE0B71B" w14:textId="14EAA032" w:rsidR="00593BA2" w:rsidRDefault="007C6565" w:rsidP="007C6565">
      <w:pPr>
        <w:ind w:left="360"/>
      </w:pPr>
      <w:r>
        <w:t>Hiermee is het onmogelijk om beveiliging te omzeilen (‘rights elevation’ hacks) en toegang te verkrijgen tot projecten of projectitems waartoe men geen rechten heeft, ook al is men geauthentiseerd (i.e. correct ingelogd).</w:t>
      </w:r>
    </w:p>
    <w:p w14:paraId="08104FC5" w14:textId="77777777" w:rsidR="00593BA2" w:rsidRDefault="00593BA2">
      <w:r>
        <w:br w:type="page"/>
      </w:r>
    </w:p>
    <w:p w14:paraId="2257948D" w14:textId="40FAB6B4" w:rsidR="00AC03D8" w:rsidRDefault="004409ED" w:rsidP="004409ED">
      <w:pPr>
        <w:pStyle w:val="Kop2"/>
        <w:numPr>
          <w:ilvl w:val="1"/>
          <w:numId w:val="2"/>
        </w:numPr>
      </w:pPr>
      <w:bookmarkStart w:id="16" w:name="_Toc243646961"/>
      <w:r>
        <w:lastRenderedPageBreak/>
        <w:t>Licentiebeleid</w:t>
      </w:r>
      <w:bookmarkEnd w:id="16"/>
    </w:p>
    <w:p w14:paraId="3830BE21" w14:textId="2A5B5150" w:rsidR="004409ED" w:rsidRDefault="004409ED" w:rsidP="004409ED">
      <w:r>
        <w:br/>
      </w:r>
      <w:r w:rsidR="003E2BA2">
        <w:t>Fin-e Projects kent een licentiebeleid</w:t>
      </w:r>
      <w:r w:rsidR="00D9370D">
        <w:t xml:space="preserve">. Per licentie wordt </w:t>
      </w:r>
      <w:r w:rsidR="00A36B85">
        <w:t>het</w:t>
      </w:r>
      <w:r w:rsidR="00CA0648">
        <w:t xml:space="preserve"> maximum aantal projecten dat</w:t>
      </w:r>
      <w:r w:rsidR="00D9370D">
        <w:t xml:space="preserve"> k</w:t>
      </w:r>
      <w:r w:rsidR="00CA0648">
        <w:t>a</w:t>
      </w:r>
      <w:r w:rsidR="00D9370D">
        <w:t>n worden aangemaakt</w:t>
      </w:r>
      <w:r w:rsidR="009F5FE6">
        <w:t xml:space="preserve"> en </w:t>
      </w:r>
      <w:r w:rsidR="00373562">
        <w:t>het maximum aantal</w:t>
      </w:r>
      <w:r w:rsidR="009F5FE6">
        <w:t xml:space="preserve"> g</w:t>
      </w:r>
      <w:r w:rsidR="00373562">
        <w:t>ebruikers dat kan worden uitgenodigd</w:t>
      </w:r>
      <w:r w:rsidR="00A36B85">
        <w:t xml:space="preserve"> voor toegang tot deze projecten vastgelegd.</w:t>
      </w:r>
      <w:r w:rsidR="00E22A7E">
        <w:br/>
        <w:t>Elke licentie kent één of meer licentiehouders</w:t>
      </w:r>
      <w:r w:rsidR="00EC103E">
        <w:t xml:space="preserve"> die door</w:t>
      </w:r>
      <w:r w:rsidR="001C5913">
        <w:t xml:space="preserve"> de beheerder van Fin-e Projects </w:t>
      </w:r>
      <w:r w:rsidR="006F251A">
        <w:t xml:space="preserve">als zodanig </w:t>
      </w:r>
      <w:r w:rsidR="001C5913">
        <w:t>ingesteld worden</w:t>
      </w:r>
      <w:r w:rsidR="00EC103E">
        <w:t>. De licentiehouder kan projecten aanmaken,</w:t>
      </w:r>
      <w:r w:rsidR="00642133">
        <w:t xml:space="preserve"> kopiëren of afsluiten.</w:t>
      </w:r>
      <w:r w:rsidR="00642133">
        <w:br/>
      </w:r>
      <w:r w:rsidR="001846B2">
        <w:br/>
      </w:r>
      <w:r w:rsidR="00A36B85">
        <w:t xml:space="preserve">Neem voor meer informatie contact op met </w:t>
      </w:r>
      <w:hyperlink r:id="rId13" w:history="1">
        <w:r w:rsidR="00B807D8" w:rsidRPr="0036548F">
          <w:rPr>
            <w:rStyle w:val="Hyperlink"/>
            <w:u w:val="none"/>
          </w:rPr>
          <w:t>info@fin-e.nl</w:t>
        </w:r>
      </w:hyperlink>
      <w:r w:rsidR="001846B2">
        <w:t>.</w:t>
      </w:r>
      <w:r w:rsidR="00D24362">
        <w:br/>
      </w:r>
    </w:p>
    <w:p w14:paraId="225A9A6A" w14:textId="6D2472F7" w:rsidR="006F251A" w:rsidRDefault="00D24362" w:rsidP="00D24362">
      <w:pPr>
        <w:pStyle w:val="Kop2"/>
        <w:numPr>
          <w:ilvl w:val="1"/>
          <w:numId w:val="2"/>
        </w:numPr>
      </w:pPr>
      <w:bookmarkStart w:id="17" w:name="_Toc243646962"/>
      <w:r>
        <w:t>Gebruikersbeheer</w:t>
      </w:r>
      <w:bookmarkEnd w:id="17"/>
    </w:p>
    <w:p w14:paraId="08E6DD13" w14:textId="14C0C7CF" w:rsidR="00D24362" w:rsidRDefault="00D24362" w:rsidP="004409ED">
      <w:r>
        <w:br/>
      </w:r>
      <w:r w:rsidR="00A71C64">
        <w:t xml:space="preserve">Fin-e Projects </w:t>
      </w:r>
      <w:r w:rsidR="00CE1496">
        <w:t xml:space="preserve">heeft een uitgebreid en eenvoudig te beheren </w:t>
      </w:r>
      <w:r w:rsidR="00A053DF">
        <w:t>gebruikersbeheer.</w:t>
      </w:r>
      <w:r w:rsidR="00A053DF">
        <w:br/>
      </w:r>
      <w:r w:rsidR="000A504E">
        <w:br/>
      </w:r>
      <w:r w:rsidR="00763EEA">
        <w:t>Op licentieniveau worden t</w:t>
      </w:r>
      <w:r w:rsidR="00C2046E">
        <w:t>ijdens het activeren van de licentie éen of meer licentiehouders aangesteld</w:t>
      </w:r>
      <w:r w:rsidR="00763EEA">
        <w:t xml:space="preserve">, dat op elk moment aangepast </w:t>
      </w:r>
      <w:r w:rsidR="009D6F20">
        <w:t xml:space="preserve">kan worden door een e-mail te sturen naar </w:t>
      </w:r>
      <w:hyperlink r:id="rId14" w:history="1">
        <w:r w:rsidR="009D6F20" w:rsidRPr="0036548F">
          <w:rPr>
            <w:rStyle w:val="Hyperlink"/>
            <w:u w:val="none"/>
          </w:rPr>
          <w:t>info@fin-e.nl</w:t>
        </w:r>
      </w:hyperlink>
      <w:r w:rsidR="009D6F20">
        <w:t>.</w:t>
      </w:r>
    </w:p>
    <w:p w14:paraId="0F0470FF" w14:textId="47A4CA5C" w:rsidR="00B66462" w:rsidRDefault="000A504E" w:rsidP="004409ED">
      <w:r>
        <w:t>Op projectniveau worden door de licentiehouder éen of meer projectbeheerders ingesteld</w:t>
      </w:r>
      <w:r w:rsidR="002B773B">
        <w:t xml:space="preserve"> tijdens het aanmaken van het project. De projectbeheerder</w:t>
      </w:r>
      <w:r w:rsidR="00C3157D">
        <w:t xml:space="preserve"> kan nieuwe of bestaande gebruikers uitnodigen op het project en instellen wat </w:t>
      </w:r>
      <w:r w:rsidR="00CB5D5B">
        <w:t>per gebruiker de rechten zijn.</w:t>
      </w:r>
      <w:r w:rsidR="00CB5D5B">
        <w:br/>
        <w:t>Zie voor meer details:</w:t>
      </w:r>
      <w:r w:rsidR="0036548F">
        <w:t xml:space="preserve"> </w:t>
      </w:r>
      <w:hyperlink w:anchor="_Gebruikers" w:history="1">
        <w:r w:rsidR="0036548F" w:rsidRPr="0036548F">
          <w:rPr>
            <w:rStyle w:val="Hyperlink"/>
            <w:u w:val="none"/>
          </w:rPr>
          <w:t>Gebruikers</w:t>
        </w:r>
      </w:hyperlink>
      <w:r w:rsidR="00870392">
        <w:br/>
      </w:r>
    </w:p>
    <w:p w14:paraId="1F48BFE1" w14:textId="77777777" w:rsidR="00B66462" w:rsidRDefault="00B66462">
      <w:r>
        <w:br w:type="page"/>
      </w:r>
    </w:p>
    <w:p w14:paraId="2BB87B2A" w14:textId="1DE5E902" w:rsidR="0095107E" w:rsidRDefault="00870392" w:rsidP="00870392">
      <w:pPr>
        <w:pStyle w:val="Kop2"/>
        <w:numPr>
          <w:ilvl w:val="1"/>
          <w:numId w:val="2"/>
        </w:numPr>
      </w:pPr>
      <w:bookmarkStart w:id="18" w:name="_Toc243646963"/>
      <w:r>
        <w:lastRenderedPageBreak/>
        <w:t>Veel gebruikte begrippen</w:t>
      </w:r>
      <w:bookmarkEnd w:id="18"/>
    </w:p>
    <w:p w14:paraId="6AC7C42C" w14:textId="147FC421" w:rsidR="00870392" w:rsidRDefault="00E20DC6" w:rsidP="004409ED">
      <w:r>
        <w:br/>
      </w:r>
      <w:r w:rsidR="00B66462" w:rsidRPr="00B66462">
        <w:t>Binnen Fin-e Projects worden onderstaande begrippen veel gebruikt. De begrippen zijn door de projectbeheerder binnen Fin-e te vervangen door een eigen typologie waarvan de betekenis hetzelfde is. Zo spreken sommige organisaties over ‘verplichtingen’ en anderen over ‘contracten’. Door het vervangen van begrippen kan de typologie binnen Fin-e Projects aangepast worden zoals gewenst. Begrippen gemerkt met een * zijn niet te vervangen</w:t>
      </w:r>
      <w:r w:rsidR="00B66462">
        <w:t>.</w:t>
      </w:r>
    </w:p>
    <w:tbl>
      <w:tblPr>
        <w:tblStyle w:val="Lijsttabel7kleurrijk-Accent1"/>
        <w:tblW w:w="0" w:type="auto"/>
        <w:tblLook w:val="06A0" w:firstRow="1" w:lastRow="0" w:firstColumn="1" w:lastColumn="0" w:noHBand="1" w:noVBand="1"/>
      </w:tblPr>
      <w:tblGrid>
        <w:gridCol w:w="3119"/>
        <w:gridCol w:w="6935"/>
      </w:tblGrid>
      <w:tr w:rsidR="005D59B8" w14:paraId="104AA127" w14:textId="77777777" w:rsidTr="00132D82">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3119" w:type="dxa"/>
          </w:tcPr>
          <w:p w14:paraId="39B828FA" w14:textId="16751F75" w:rsidR="005D59B8" w:rsidRDefault="006742B6" w:rsidP="00B91326">
            <w:pPr>
              <w:jc w:val="left"/>
            </w:pPr>
            <w:r>
              <w:t>Begrip</w:t>
            </w:r>
          </w:p>
        </w:tc>
        <w:tc>
          <w:tcPr>
            <w:tcW w:w="6935" w:type="dxa"/>
          </w:tcPr>
          <w:p w14:paraId="6908C3C1" w14:textId="01AAEEF1" w:rsidR="005D59B8" w:rsidRDefault="006742B6" w:rsidP="004409ED">
            <w:pPr>
              <w:cnfStyle w:val="100000000000" w:firstRow="1" w:lastRow="0" w:firstColumn="0" w:lastColumn="0" w:oddVBand="0" w:evenVBand="0" w:oddHBand="0" w:evenHBand="0" w:firstRowFirstColumn="0" w:firstRowLastColumn="0" w:lastRowFirstColumn="0" w:lastRowLastColumn="0"/>
            </w:pPr>
            <w:r w:rsidRPr="009403D3">
              <w:rPr>
                <w:color w:val="2683C6" w:themeColor="accent2"/>
              </w:rPr>
              <w:t>Uitleg</w:t>
            </w:r>
          </w:p>
        </w:tc>
      </w:tr>
      <w:tr w:rsidR="006742B6" w14:paraId="450F247A"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39CFE778" w14:textId="5A87AC6B" w:rsidR="006742B6" w:rsidRDefault="006742B6" w:rsidP="00242AC4">
            <w:pPr>
              <w:jc w:val="left"/>
            </w:pPr>
            <w:r>
              <w:t>Begroting</w:t>
            </w:r>
          </w:p>
        </w:tc>
        <w:tc>
          <w:tcPr>
            <w:tcW w:w="6935" w:type="dxa"/>
          </w:tcPr>
          <w:p w14:paraId="77EFC96C" w14:textId="77DBF5A6" w:rsidR="006742B6" w:rsidRDefault="00776F7D" w:rsidP="004409ED">
            <w:pPr>
              <w:cnfStyle w:val="000000000000" w:firstRow="0" w:lastRow="0" w:firstColumn="0" w:lastColumn="0" w:oddVBand="0" w:evenVBand="0" w:oddHBand="0" w:evenHBand="0" w:firstRowFirstColumn="0" w:firstRowLastColumn="0" w:lastRowFirstColumn="0" w:lastRowLastColumn="0"/>
            </w:pPr>
            <w:r>
              <w:t>De verzameling van financiële uitgangspunten van het project</w:t>
            </w:r>
          </w:p>
        </w:tc>
      </w:tr>
      <w:tr w:rsidR="005D59B8" w14:paraId="780E77B8"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A150713" w14:textId="7AC0F46A" w:rsidR="005D59B8" w:rsidRDefault="005D59B8" w:rsidP="00242AC4">
            <w:pPr>
              <w:jc w:val="left"/>
            </w:pPr>
            <w:r>
              <w:t>Budget</w:t>
            </w:r>
          </w:p>
        </w:tc>
        <w:tc>
          <w:tcPr>
            <w:tcW w:w="6935" w:type="dxa"/>
          </w:tcPr>
          <w:p w14:paraId="33BD1655" w14:textId="1C0CC3A0" w:rsidR="005D59B8" w:rsidRDefault="00620269" w:rsidP="004409ED">
            <w:pPr>
              <w:cnfStyle w:val="000000000000" w:firstRow="0" w:lastRow="0" w:firstColumn="0" w:lastColumn="0" w:oddVBand="0" w:evenVBand="0" w:oddHBand="0" w:evenHBand="0" w:firstRowFirstColumn="0" w:firstRowLastColumn="0" w:lastRowFirstColumn="0" w:lastRowLastColumn="0"/>
            </w:pPr>
            <w:r>
              <w:t>De begroting voor één aspect van het project</w:t>
            </w:r>
          </w:p>
        </w:tc>
      </w:tr>
      <w:tr w:rsidR="005D59B8" w14:paraId="49F38498"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E13BA90" w14:textId="6579974A" w:rsidR="005D59B8" w:rsidRDefault="00943BBB" w:rsidP="00242AC4">
            <w:pPr>
              <w:jc w:val="left"/>
            </w:pPr>
            <w:r>
              <w:t>Budgetmutatie</w:t>
            </w:r>
          </w:p>
        </w:tc>
        <w:tc>
          <w:tcPr>
            <w:tcW w:w="6935" w:type="dxa"/>
          </w:tcPr>
          <w:p w14:paraId="35E915BB" w14:textId="2DAD2E65" w:rsidR="005D59B8" w:rsidRDefault="007D39B7" w:rsidP="004409ED">
            <w:pPr>
              <w:cnfStyle w:val="000000000000" w:firstRow="0" w:lastRow="0" w:firstColumn="0" w:lastColumn="0" w:oddVBand="0" w:evenVBand="0" w:oddHBand="0" w:evenHBand="0" w:firstRowFirstColumn="0" w:firstRowLastColumn="0" w:lastRowFirstColumn="0" w:lastRowLastColumn="0"/>
            </w:pPr>
            <w:r>
              <w:t>Een verandering van het oorspronkelijke budget</w:t>
            </w:r>
          </w:p>
        </w:tc>
      </w:tr>
      <w:tr w:rsidR="005D59B8" w14:paraId="17EF69D0"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E329702" w14:textId="64704501" w:rsidR="005D59B8" w:rsidRDefault="00943BBB" w:rsidP="00242AC4">
            <w:pPr>
              <w:jc w:val="left"/>
            </w:pPr>
            <w:r>
              <w:t>Actueel budget</w:t>
            </w:r>
          </w:p>
        </w:tc>
        <w:tc>
          <w:tcPr>
            <w:tcW w:w="6935" w:type="dxa"/>
          </w:tcPr>
          <w:p w14:paraId="15D7EEC3" w14:textId="092F0124" w:rsidR="005D59B8" w:rsidRDefault="007D39B7" w:rsidP="004409ED">
            <w:pPr>
              <w:cnfStyle w:val="000000000000" w:firstRow="0" w:lastRow="0" w:firstColumn="0" w:lastColumn="0" w:oddVBand="0" w:evenVBand="0" w:oddHBand="0" w:evenHBand="0" w:firstRowFirstColumn="0" w:firstRowLastColumn="0" w:lastRowFirstColumn="0" w:lastRowLastColumn="0"/>
            </w:pPr>
            <w:r>
              <w:t xml:space="preserve">De som van het oorspronkelijke budget en de </w:t>
            </w:r>
            <w:r w:rsidR="00D73E7C">
              <w:t>budget</w:t>
            </w:r>
            <w:r>
              <w:t>mutaties</w:t>
            </w:r>
          </w:p>
        </w:tc>
      </w:tr>
      <w:tr w:rsidR="005D59B8" w14:paraId="713BC375"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6BB022A" w14:textId="2B0BB3F3" w:rsidR="005D59B8" w:rsidRDefault="00943BBB" w:rsidP="00242AC4">
            <w:pPr>
              <w:jc w:val="left"/>
            </w:pPr>
            <w:r>
              <w:t>Budget te contracteren</w:t>
            </w:r>
          </w:p>
        </w:tc>
        <w:tc>
          <w:tcPr>
            <w:tcW w:w="6935" w:type="dxa"/>
          </w:tcPr>
          <w:p w14:paraId="5F4EE889" w14:textId="2F632569" w:rsidR="005D59B8" w:rsidRDefault="00171F9D" w:rsidP="004409ED">
            <w:pPr>
              <w:cnfStyle w:val="000000000000" w:firstRow="0" w:lastRow="0" w:firstColumn="0" w:lastColumn="0" w:oddVBand="0" w:evenVBand="0" w:oddHBand="0" w:evenHBand="0" w:firstRowFirstColumn="0" w:firstRowLastColumn="0" w:lastRowFirstColumn="0" w:lastRowLastColumn="0"/>
            </w:pPr>
            <w:r>
              <w:t xml:space="preserve">Het gedeelte van het actuele budget </w:t>
            </w:r>
            <w:r w:rsidR="0081545D">
              <w:t>dat niet gedekt is door contracten</w:t>
            </w:r>
          </w:p>
        </w:tc>
      </w:tr>
      <w:tr w:rsidR="005D59B8" w14:paraId="333060B3"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48B89072" w14:textId="6D72E985" w:rsidR="005D59B8" w:rsidRDefault="00943BBB" w:rsidP="00242AC4">
            <w:pPr>
              <w:jc w:val="left"/>
            </w:pPr>
            <w:r>
              <w:t>Over-/onderschrijding</w:t>
            </w:r>
          </w:p>
        </w:tc>
        <w:tc>
          <w:tcPr>
            <w:tcW w:w="6935" w:type="dxa"/>
          </w:tcPr>
          <w:p w14:paraId="6B8A4971" w14:textId="16E06F31" w:rsidR="005D59B8" w:rsidRDefault="00F6103A" w:rsidP="004409ED">
            <w:pPr>
              <w:cnfStyle w:val="000000000000" w:firstRow="0" w:lastRow="0" w:firstColumn="0" w:lastColumn="0" w:oddVBand="0" w:evenVBand="0" w:oddHBand="0" w:evenHBand="0" w:firstRowFirstColumn="0" w:firstRowLastColumn="0" w:lastRowFirstColumn="0" w:lastRowLastColumn="0"/>
            </w:pPr>
            <w:r>
              <w:t>Het verschil tussen het budgetbedrag en het contractbedrag nadat het gehele budget is gecontracteerd en alle mutaties zijn verwerkt. Een over-/onderschrijding wordt geboekt op een budget.</w:t>
            </w:r>
          </w:p>
        </w:tc>
      </w:tr>
      <w:tr w:rsidR="005D59B8" w14:paraId="2F704833"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6739E63" w14:textId="509FC054" w:rsidR="005D59B8" w:rsidRDefault="0042416C" w:rsidP="00242AC4">
            <w:pPr>
              <w:jc w:val="left"/>
            </w:pPr>
            <w:r>
              <w:t>Contract</w:t>
            </w:r>
          </w:p>
        </w:tc>
        <w:tc>
          <w:tcPr>
            <w:tcW w:w="6935" w:type="dxa"/>
          </w:tcPr>
          <w:p w14:paraId="2C901B33" w14:textId="0BD1EBA9" w:rsidR="005D59B8" w:rsidRDefault="00D915C9" w:rsidP="004409ED">
            <w:pPr>
              <w:cnfStyle w:val="000000000000" w:firstRow="0" w:lastRow="0" w:firstColumn="0" w:lastColumn="0" w:oddVBand="0" w:evenVBand="0" w:oddHBand="0" w:evenHBand="0" w:firstRowFirstColumn="0" w:firstRowLastColumn="0" w:lastRowFirstColumn="0" w:lastRowLastColumn="0"/>
            </w:pPr>
            <w:r>
              <w:t>Een aangegane verplichting met een derde partij waarbij een dienst of goed volgens afgesproken prestatie-eisen geleverd zal worden.</w:t>
            </w:r>
          </w:p>
        </w:tc>
      </w:tr>
      <w:tr w:rsidR="005D59B8" w14:paraId="52E164E5"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7499EDDD" w14:textId="5101A1F4" w:rsidR="005D59B8" w:rsidRDefault="0042416C" w:rsidP="00242AC4">
            <w:pPr>
              <w:jc w:val="left"/>
            </w:pPr>
            <w:r>
              <w:t>Contractmutatie</w:t>
            </w:r>
          </w:p>
        </w:tc>
        <w:tc>
          <w:tcPr>
            <w:tcW w:w="6935" w:type="dxa"/>
          </w:tcPr>
          <w:p w14:paraId="50471AF1" w14:textId="5FC0D081" w:rsidR="005D59B8" w:rsidRDefault="00C15163" w:rsidP="004409ED">
            <w:pPr>
              <w:cnfStyle w:val="000000000000" w:firstRow="0" w:lastRow="0" w:firstColumn="0" w:lastColumn="0" w:oddVBand="0" w:evenVBand="0" w:oddHBand="0" w:evenHBand="0" w:firstRowFirstColumn="0" w:firstRowLastColumn="0" w:lastRowFirstColumn="0" w:lastRowLastColumn="0"/>
            </w:pPr>
            <w:r>
              <w:t>Een verandering op het oorspronkelijke contract</w:t>
            </w:r>
          </w:p>
        </w:tc>
      </w:tr>
      <w:tr w:rsidR="005D59B8" w14:paraId="584405C4"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2773C15D" w14:textId="08924222" w:rsidR="005D59B8" w:rsidRDefault="0042416C" w:rsidP="00242AC4">
            <w:pPr>
              <w:jc w:val="left"/>
            </w:pPr>
            <w:r>
              <w:t>Herzien contract</w:t>
            </w:r>
          </w:p>
        </w:tc>
        <w:tc>
          <w:tcPr>
            <w:tcW w:w="6935" w:type="dxa"/>
          </w:tcPr>
          <w:p w14:paraId="1ECDCD27" w14:textId="757E5438" w:rsidR="005D59B8" w:rsidRDefault="00777CF2" w:rsidP="004409ED">
            <w:pPr>
              <w:cnfStyle w:val="000000000000" w:firstRow="0" w:lastRow="0" w:firstColumn="0" w:lastColumn="0" w:oddVBand="0" w:evenVBand="0" w:oddHBand="0" w:evenHBand="0" w:firstRowFirstColumn="0" w:firstRowLastColumn="0" w:lastRowFirstColumn="0" w:lastRowLastColumn="0"/>
            </w:pPr>
            <w:r>
              <w:t>De som van het oorspronkelijke contract en de contractmutaties</w:t>
            </w:r>
          </w:p>
        </w:tc>
      </w:tr>
      <w:tr w:rsidR="005D59B8" w14:paraId="5901E2BA"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58250D4E" w14:textId="7B179EBF" w:rsidR="005D59B8" w:rsidRDefault="0042416C" w:rsidP="00242AC4">
            <w:pPr>
              <w:jc w:val="left"/>
            </w:pPr>
            <w:r>
              <w:t>Cashflow</w:t>
            </w:r>
          </w:p>
        </w:tc>
        <w:tc>
          <w:tcPr>
            <w:tcW w:w="6935" w:type="dxa"/>
          </w:tcPr>
          <w:p w14:paraId="207C3B76" w14:textId="6D15246B" w:rsidR="005D59B8" w:rsidRDefault="00B66994" w:rsidP="004409ED">
            <w:pPr>
              <w:cnfStyle w:val="000000000000" w:firstRow="0" w:lastRow="0" w:firstColumn="0" w:lastColumn="0" w:oddVBand="0" w:evenVBand="0" w:oddHBand="0" w:evenHBand="0" w:firstRowFirstColumn="0" w:firstRowLastColumn="0" w:lastRowFirstColumn="0" w:lastRowLastColumn="0"/>
            </w:pPr>
            <w:r>
              <w:t xml:space="preserve">De geldstroom van het project uitgezet in de tijd. De cashflow kan gesplitst worden in de cashflow van nog niet </w:t>
            </w:r>
            <w:r w:rsidR="00EC7FA2">
              <w:t xml:space="preserve">volledig </w:t>
            </w:r>
            <w:r>
              <w:t>gecontracteerde budgetten en van nog niet volledig gefactureerde contracten</w:t>
            </w:r>
          </w:p>
        </w:tc>
      </w:tr>
      <w:tr w:rsidR="005D59B8" w14:paraId="0EC5A851"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0921080A" w14:textId="6707F6AC" w:rsidR="005D59B8" w:rsidRDefault="0042416C" w:rsidP="00242AC4">
            <w:pPr>
              <w:jc w:val="left"/>
            </w:pPr>
            <w:r>
              <w:t>Inkoopfactuur</w:t>
            </w:r>
          </w:p>
        </w:tc>
        <w:tc>
          <w:tcPr>
            <w:tcW w:w="6935" w:type="dxa"/>
          </w:tcPr>
          <w:p w14:paraId="533E0EAB" w14:textId="1B0D1E32" w:rsidR="005D59B8" w:rsidRDefault="00CF32B1" w:rsidP="004409ED">
            <w:pPr>
              <w:cnfStyle w:val="000000000000" w:firstRow="0" w:lastRow="0" w:firstColumn="0" w:lastColumn="0" w:oddVBand="0" w:evenVBand="0" w:oddHBand="0" w:evenHBand="0" w:firstRowFirstColumn="0" w:firstRowLastColumn="0" w:lastRowFirstColumn="0" w:lastRowLastColumn="0"/>
            </w:pPr>
            <w:r>
              <w:t>Een factuur van een contract waarbij iets ingekocht is</w:t>
            </w:r>
          </w:p>
        </w:tc>
      </w:tr>
      <w:tr w:rsidR="005D59B8" w14:paraId="14658458"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2C9EDBB4" w14:textId="4E810ECB" w:rsidR="005D59B8" w:rsidRDefault="0042416C" w:rsidP="00242AC4">
            <w:pPr>
              <w:jc w:val="left"/>
            </w:pPr>
            <w:r>
              <w:t>Verkoopfactuur</w:t>
            </w:r>
          </w:p>
        </w:tc>
        <w:tc>
          <w:tcPr>
            <w:tcW w:w="6935" w:type="dxa"/>
          </w:tcPr>
          <w:p w14:paraId="655F4EF9" w14:textId="149E099E" w:rsidR="005D59B8" w:rsidRDefault="000839A5" w:rsidP="004409ED">
            <w:pPr>
              <w:cnfStyle w:val="000000000000" w:firstRow="0" w:lastRow="0" w:firstColumn="0" w:lastColumn="0" w:oddVBand="0" w:evenVBand="0" w:oddHBand="0" w:evenHBand="0" w:firstRowFirstColumn="0" w:firstRowLastColumn="0" w:lastRowFirstColumn="0" w:lastRowLastColumn="0"/>
            </w:pPr>
            <w:r>
              <w:t>Een factuur van een contract waarbij iets verkocht is</w:t>
            </w:r>
          </w:p>
        </w:tc>
      </w:tr>
      <w:tr w:rsidR="005D59B8" w14:paraId="2E763E29"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78E333CE" w14:textId="6F0C6467" w:rsidR="005D59B8" w:rsidRDefault="00DE4AEB" w:rsidP="00242AC4">
            <w:pPr>
              <w:jc w:val="left"/>
            </w:pPr>
            <w:r>
              <w:t>Meer/minderwerk</w:t>
            </w:r>
            <w:r w:rsidR="005E1D09">
              <w:t>*</w:t>
            </w:r>
          </w:p>
        </w:tc>
        <w:tc>
          <w:tcPr>
            <w:tcW w:w="6935" w:type="dxa"/>
          </w:tcPr>
          <w:p w14:paraId="3F475435" w14:textId="76755629" w:rsidR="005D59B8" w:rsidRDefault="00D70A63" w:rsidP="004409ED">
            <w:pPr>
              <w:cnfStyle w:val="000000000000" w:firstRow="0" w:lastRow="0" w:firstColumn="0" w:lastColumn="0" w:oddVBand="0" w:evenVBand="0" w:oddHBand="0" w:evenHBand="0" w:firstRowFirstColumn="0" w:firstRowLastColumn="0" w:lastRowFirstColumn="0" w:lastRowLastColumn="0"/>
            </w:pPr>
            <w:r>
              <w:t>Meer of minder werkzaamheden op een contract met financiële consequenties</w:t>
            </w:r>
          </w:p>
        </w:tc>
      </w:tr>
      <w:tr w:rsidR="005D59B8" w14:paraId="18C4C957"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0E4457BB" w14:textId="4974ABDE" w:rsidR="005D59B8" w:rsidRDefault="00DE4AEB" w:rsidP="00242AC4">
            <w:pPr>
              <w:jc w:val="left"/>
            </w:pPr>
            <w:r>
              <w:t>Indexering</w:t>
            </w:r>
            <w:r w:rsidR="005E1D09">
              <w:t>*</w:t>
            </w:r>
          </w:p>
        </w:tc>
        <w:tc>
          <w:tcPr>
            <w:tcW w:w="6935" w:type="dxa"/>
          </w:tcPr>
          <w:p w14:paraId="6EE66BDC" w14:textId="724CC2C7" w:rsidR="005D59B8" w:rsidRDefault="009C0089" w:rsidP="004409ED">
            <w:pPr>
              <w:cnfStyle w:val="000000000000" w:firstRow="0" w:lastRow="0" w:firstColumn="0" w:lastColumn="0" w:oddVBand="0" w:evenVBand="0" w:oddHBand="0" w:evenHBand="0" w:firstRowFirstColumn="0" w:firstRowLastColumn="0" w:lastRowFirstColumn="0" w:lastRowLastColumn="0"/>
            </w:pPr>
            <w:r>
              <w:t>De (jaarlijkse) prijsstijging ten opzichte van een vooraf bepaalde grondslag</w:t>
            </w:r>
          </w:p>
        </w:tc>
      </w:tr>
      <w:tr w:rsidR="005D59B8" w14:paraId="36486179" w14:textId="77777777" w:rsidTr="00132D82">
        <w:trPr>
          <w:trHeight w:val="454"/>
        </w:trPr>
        <w:tc>
          <w:tcPr>
            <w:cnfStyle w:val="001000000000" w:firstRow="0" w:lastRow="0" w:firstColumn="1" w:lastColumn="0" w:oddVBand="0" w:evenVBand="0" w:oddHBand="0" w:evenHBand="0" w:firstRowFirstColumn="0" w:firstRowLastColumn="0" w:lastRowFirstColumn="0" w:lastRowLastColumn="0"/>
            <w:tcW w:w="3119" w:type="dxa"/>
          </w:tcPr>
          <w:p w14:paraId="1CC64ABB" w14:textId="5BED0403" w:rsidR="005D59B8" w:rsidRDefault="00DE4AEB" w:rsidP="00242AC4">
            <w:pPr>
              <w:jc w:val="left"/>
            </w:pPr>
            <w:r>
              <w:t>Eindprognose</w:t>
            </w:r>
            <w:r w:rsidR="00C71153">
              <w:t>*</w:t>
            </w:r>
          </w:p>
        </w:tc>
        <w:tc>
          <w:tcPr>
            <w:tcW w:w="6935" w:type="dxa"/>
          </w:tcPr>
          <w:p w14:paraId="7E2D98B5" w14:textId="006C11CD" w:rsidR="00D96A9B" w:rsidRDefault="00FD66D5" w:rsidP="004409ED">
            <w:pPr>
              <w:cnfStyle w:val="000000000000" w:firstRow="0" w:lastRow="0" w:firstColumn="0" w:lastColumn="0" w:oddVBand="0" w:evenVBand="0" w:oddHBand="0" w:evenHBand="0" w:firstRowFirstColumn="0" w:firstRowLastColumn="0" w:lastRowFirstColumn="0" w:lastRowLastColumn="0"/>
            </w:pPr>
            <w:r>
              <w:t>De eindprognose is een verwachting van de kosten en opbrengsten aan het eind van het project.</w:t>
            </w:r>
            <w:r>
              <w:br/>
              <w:t xml:space="preserve">Voor een budget is dit </w:t>
            </w:r>
            <w:r w:rsidR="00CD3E3F">
              <w:t>de som van het oorspronkelijke bedrag en de mutaties en de over-/onderschrijdingen.</w:t>
            </w:r>
          </w:p>
        </w:tc>
      </w:tr>
    </w:tbl>
    <w:p w14:paraId="39D63BB3" w14:textId="63235DC5" w:rsidR="00A71B47" w:rsidRDefault="001A7210" w:rsidP="004409ED">
      <w:pPr>
        <w:rPr>
          <w:i/>
          <w:iCs/>
          <w:sz w:val="18"/>
          <w:szCs w:val="18"/>
        </w:rPr>
      </w:pPr>
      <w:bookmarkStart w:id="19" w:name="Table1"/>
      <w:r w:rsidRPr="001A7210">
        <w:rPr>
          <w:i/>
          <w:iCs/>
          <w:sz w:val="18"/>
          <w:szCs w:val="18"/>
        </w:rPr>
        <w:t>Tabel 1 Begrippen</w:t>
      </w:r>
    </w:p>
    <w:bookmarkEnd w:id="19"/>
    <w:p w14:paraId="6F1870D3" w14:textId="77777777" w:rsidR="00A71B47" w:rsidRDefault="00A71B47">
      <w:pPr>
        <w:rPr>
          <w:i/>
          <w:iCs/>
          <w:sz w:val="18"/>
          <w:szCs w:val="18"/>
        </w:rPr>
      </w:pPr>
      <w:r>
        <w:rPr>
          <w:i/>
          <w:iCs/>
          <w:sz w:val="18"/>
          <w:szCs w:val="18"/>
        </w:rPr>
        <w:br w:type="page"/>
      </w:r>
    </w:p>
    <w:p w14:paraId="46C5D1D3" w14:textId="30B28DCA" w:rsidR="00026C14" w:rsidRDefault="00230CAA" w:rsidP="00930EC5">
      <w:pPr>
        <w:pStyle w:val="Kop2"/>
        <w:numPr>
          <w:ilvl w:val="1"/>
          <w:numId w:val="2"/>
        </w:numPr>
      </w:pPr>
      <w:bookmarkStart w:id="20" w:name="_Toc243646964"/>
      <w:r>
        <w:lastRenderedPageBreak/>
        <w:t>Lay-out en functionaliteit van overzichten</w:t>
      </w:r>
      <w:bookmarkEnd w:id="20"/>
    </w:p>
    <w:p w14:paraId="1CE92AD4" w14:textId="77777777" w:rsidR="00230CAA" w:rsidRDefault="00230CAA" w:rsidP="00230CAA"/>
    <w:p w14:paraId="0EDC3121" w14:textId="2436C2D7" w:rsidR="00D96613" w:rsidRDefault="008525EF" w:rsidP="00230CAA">
      <w:r>
        <w:t xml:space="preserve">In Fin-e Projects </w:t>
      </w:r>
      <w:r w:rsidR="002C4934">
        <w:t>zijn veel overzichten beschikbaar van</w:t>
      </w:r>
      <w:r w:rsidR="00695CF7">
        <w:t xml:space="preserve"> uiteenlopende items zoals</w:t>
      </w:r>
      <w:r w:rsidR="002C4934">
        <w:t xml:space="preserve"> budgetten, contracten</w:t>
      </w:r>
      <w:r w:rsidR="00695CF7">
        <w:t>,</w:t>
      </w:r>
      <w:r w:rsidR="002C4934">
        <w:t xml:space="preserve"> facturen, etc. Deze overzichten maken gebruik van een uniforme tabelstructuur</w:t>
      </w:r>
      <w:r w:rsidR="00412743">
        <w:t>, dat zich dynamisch aan de schermgrootte aanpast en veel functionaliteit biedt, zoals sorteren, filteren</w:t>
      </w:r>
      <w:r w:rsidR="00CE4E44">
        <w:t>, pagineren en zoeken.</w:t>
      </w:r>
      <w:r w:rsidR="00655EDC">
        <w:t xml:space="preserve"> De sorteer-, filter- en zoekfuncties hebben betrekking op álle items in de tabel, niet alleen de huidige pagina.</w:t>
      </w:r>
      <w:r w:rsidR="00695CF7">
        <w:br/>
      </w:r>
      <w:r w:rsidR="00F604CD">
        <w:t>Hieronder een voorbeeld van zo</w:t>
      </w:r>
      <w:r w:rsidR="00D10C94">
        <w:t>’</w:t>
      </w:r>
      <w:r w:rsidR="00F604CD">
        <w:t>n overzicht</w:t>
      </w:r>
      <w:r w:rsidR="00D10C94">
        <w:t>, in dit geval budgetten:</w:t>
      </w:r>
      <w:r w:rsidR="00D10C94">
        <w:br/>
      </w:r>
      <w:r w:rsidR="00D10C94">
        <w:br/>
      </w:r>
      <w:r w:rsidR="00350C38">
        <w:rPr>
          <w:noProof/>
        </w:rPr>
        <w:drawing>
          <wp:inline distT="0" distB="0" distL="0" distR="0" wp14:anchorId="0C139CC4" wp14:editId="2F110399">
            <wp:extent cx="6392545" cy="3343199"/>
            <wp:effectExtent l="0" t="0" r="8255" b="0"/>
            <wp:docPr id="192238266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82662" name="Afbeelding 1922382662"/>
                    <pic:cNvPicPr/>
                  </pic:nvPicPr>
                  <pic:blipFill>
                    <a:blip r:embed="rId15">
                      <a:extLst>
                        <a:ext uri="{28A0092B-C50C-407E-A947-70E740481C1C}">
                          <a14:useLocalDpi xmlns:a14="http://schemas.microsoft.com/office/drawing/2010/main" val="0"/>
                        </a:ext>
                      </a:extLst>
                    </a:blip>
                    <a:stretch>
                      <a:fillRect/>
                    </a:stretch>
                  </pic:blipFill>
                  <pic:spPr>
                    <a:xfrm>
                      <a:off x="0" y="0"/>
                      <a:ext cx="6447443" cy="3371910"/>
                    </a:xfrm>
                    <a:prstGeom prst="rect">
                      <a:avLst/>
                    </a:prstGeom>
                  </pic:spPr>
                </pic:pic>
              </a:graphicData>
            </a:graphic>
          </wp:inline>
        </w:drawing>
      </w:r>
    </w:p>
    <w:p w14:paraId="42649759" w14:textId="447DC832" w:rsidR="00230CAA" w:rsidRDefault="00037A1C" w:rsidP="00230CAA">
      <w:bookmarkStart w:id="21" w:name="Figuur2"/>
      <w:r w:rsidRPr="00FE75A6">
        <w:rPr>
          <w:i/>
          <w:iCs/>
          <w:sz w:val="18"/>
          <w:szCs w:val="18"/>
        </w:rPr>
        <w:t xml:space="preserve">Figuur 2 </w:t>
      </w:r>
      <w:r>
        <w:rPr>
          <w:i/>
          <w:iCs/>
          <w:sz w:val="18"/>
          <w:szCs w:val="18"/>
        </w:rPr>
        <w:t>Tabelstructuur</w:t>
      </w:r>
    </w:p>
    <w:bookmarkEnd w:id="21"/>
    <w:p w14:paraId="3FBE0FF0" w14:textId="77777777" w:rsidR="00296AEB" w:rsidRDefault="00A66128" w:rsidP="00CB258E">
      <w:r>
        <w:t>Uitleg tabel iconen:</w:t>
      </w:r>
    </w:p>
    <w:p w14:paraId="1FF7CBCD" w14:textId="5E31D86A" w:rsidR="007A3184" w:rsidRDefault="00CE6E7E" w:rsidP="006A4B37">
      <w:pPr>
        <w:pStyle w:val="Lijstalinea"/>
        <w:numPr>
          <w:ilvl w:val="0"/>
          <w:numId w:val="12"/>
        </w:numPr>
        <w:tabs>
          <w:tab w:val="left" w:pos="1560"/>
        </w:tabs>
      </w:pPr>
      <w:r>
        <w:rPr>
          <w:noProof/>
        </w:rPr>
        <w:drawing>
          <wp:inline distT="0" distB="0" distL="0" distR="0" wp14:anchorId="2D45803B" wp14:editId="3680478D">
            <wp:extent cx="161948" cy="161948"/>
            <wp:effectExtent l="0" t="0" r="9525" b="9525"/>
            <wp:docPr id="164260095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00953" name="Afbeelding 1642600953"/>
                    <pic:cNvPicPr/>
                  </pic:nvPicPr>
                  <pic:blipFill>
                    <a:blip r:embed="rId16">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w:t>
      </w:r>
      <w:r w:rsidR="00235EBA">
        <w:t xml:space="preserve"> </w:t>
      </w:r>
      <w:r w:rsidR="00235EBA">
        <w:rPr>
          <w:noProof/>
        </w:rPr>
        <w:drawing>
          <wp:inline distT="0" distB="0" distL="0" distR="0" wp14:anchorId="2514BAE0" wp14:editId="701067DA">
            <wp:extent cx="161990" cy="161990"/>
            <wp:effectExtent l="0" t="0" r="9525" b="9525"/>
            <wp:docPr id="193042283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22833" name="Afbeelding 1930422833"/>
                    <pic:cNvPicPr/>
                  </pic:nvPicPr>
                  <pic:blipFill>
                    <a:blip r:embed="rId17">
                      <a:extLst>
                        <a:ext uri="{28A0092B-C50C-407E-A947-70E740481C1C}">
                          <a14:useLocalDpi xmlns:a14="http://schemas.microsoft.com/office/drawing/2010/main" val="0"/>
                        </a:ext>
                      </a:extLst>
                    </a:blip>
                    <a:stretch>
                      <a:fillRect/>
                    </a:stretch>
                  </pic:blipFill>
                  <pic:spPr>
                    <a:xfrm>
                      <a:off x="0" y="0"/>
                      <a:ext cx="161990" cy="161990"/>
                    </a:xfrm>
                    <a:prstGeom prst="rect">
                      <a:avLst/>
                    </a:prstGeom>
                  </pic:spPr>
                </pic:pic>
              </a:graphicData>
            </a:graphic>
          </wp:inline>
        </w:drawing>
      </w:r>
      <w:r w:rsidR="00E51F20">
        <w:tab/>
      </w:r>
      <w:r w:rsidR="00296AEB" w:rsidRPr="00E51F20">
        <w:rPr>
          <w:b/>
          <w:bCs/>
        </w:rPr>
        <w:t>Sorteren</w:t>
      </w:r>
      <w:r w:rsidR="00296AEB">
        <w:t>:</w:t>
      </w:r>
      <w:r w:rsidR="004D0D5C">
        <w:br/>
        <w:t>K</w:t>
      </w:r>
      <w:r w:rsidR="005C7229">
        <w:t>lik op dit icoon om deze kolom op</w:t>
      </w:r>
      <w:r w:rsidR="00547599">
        <w:t xml:space="preserve">lopend of </w:t>
      </w:r>
      <w:r w:rsidR="005C7229">
        <w:t>aflopend te sorteren</w:t>
      </w:r>
      <w:r w:rsidR="004D0D5C">
        <w:t>.</w:t>
      </w:r>
      <w:r w:rsidR="00B72EE9">
        <w:br/>
      </w:r>
    </w:p>
    <w:p w14:paraId="4BBCAB71" w14:textId="0B66C6C7" w:rsidR="00296AEB" w:rsidRDefault="005C7229" w:rsidP="006A4B37">
      <w:pPr>
        <w:pStyle w:val="Lijstalinea"/>
        <w:numPr>
          <w:ilvl w:val="0"/>
          <w:numId w:val="12"/>
        </w:numPr>
        <w:tabs>
          <w:tab w:val="left" w:pos="1560"/>
        </w:tabs>
      </w:pPr>
      <w:r>
        <w:rPr>
          <w:noProof/>
        </w:rPr>
        <w:drawing>
          <wp:inline distT="0" distB="0" distL="0" distR="0" wp14:anchorId="47190847" wp14:editId="3D66FFE5">
            <wp:extent cx="161948" cy="161948"/>
            <wp:effectExtent l="0" t="0" r="9525" b="9525"/>
            <wp:docPr id="85356431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64315" name="Afbeelding 853564315"/>
                    <pic:cNvPicPr/>
                  </pic:nvPicPr>
                  <pic:blipFill>
                    <a:blip r:embed="rId18">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rsidR="0015512F">
        <w:rPr>
          <w:b/>
          <w:bCs/>
        </w:rPr>
        <w:tab/>
      </w:r>
      <w:r w:rsidR="00296AEB" w:rsidRPr="00E51F20">
        <w:rPr>
          <w:b/>
          <w:bCs/>
        </w:rPr>
        <w:t>Filteren</w:t>
      </w:r>
      <w:r w:rsidR="00296AEB">
        <w:t>:</w:t>
      </w:r>
      <w:r w:rsidR="004D0D5C">
        <w:br/>
      </w:r>
      <w:r>
        <w:t>Klik op dit icoon om</w:t>
      </w:r>
      <w:r w:rsidR="008A6229">
        <w:t xml:space="preserve"> waarden in deze kolom te filteren.</w:t>
      </w:r>
      <w:r w:rsidR="008A6229">
        <w:br/>
        <w:t>Afhankelijk van het data</w:t>
      </w:r>
      <w:r w:rsidR="00356CE3">
        <w:t xml:space="preserve"> type kan hier een datum(range) geselecteerd worden</w:t>
      </w:r>
      <w:r w:rsidR="00623F1B">
        <w:t>, een getal ingevoerd worden of één of meer waarden geselecteerd worden</w:t>
      </w:r>
      <w:r w:rsidR="004506B0">
        <w:t>. Afhankelijk van het data type kan ook een operator geselecteerd worden (bijv. groter dan</w:t>
      </w:r>
      <w:r w:rsidR="00A834E7">
        <w:t>, bevat, begint met</w:t>
      </w:r>
      <w:r w:rsidR="00990D0F">
        <w:t>, is wel, is niet</w:t>
      </w:r>
      <w:r w:rsidR="00A834E7">
        <w:t>, etc.).</w:t>
      </w:r>
      <w:r w:rsidR="00B72EE9">
        <w:br/>
      </w:r>
    </w:p>
    <w:p w14:paraId="61CDD0C1" w14:textId="0A8031F0" w:rsidR="00296AEB" w:rsidRDefault="00E51F20" w:rsidP="006A4B37">
      <w:pPr>
        <w:pStyle w:val="Lijstalinea"/>
        <w:numPr>
          <w:ilvl w:val="0"/>
          <w:numId w:val="12"/>
        </w:numPr>
        <w:tabs>
          <w:tab w:val="left" w:pos="1560"/>
        </w:tabs>
      </w:pPr>
      <w:r>
        <w:rPr>
          <w:noProof/>
        </w:rPr>
        <w:lastRenderedPageBreak/>
        <w:drawing>
          <wp:inline distT="0" distB="0" distL="0" distR="0" wp14:anchorId="3CC02C37" wp14:editId="77AD12D7">
            <wp:extent cx="190577" cy="190577"/>
            <wp:effectExtent l="0" t="0" r="0" b="0"/>
            <wp:docPr id="208605468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54685" name="Afbeelding 2086054685"/>
                    <pic:cNvPicPr/>
                  </pic:nvPicPr>
                  <pic:blipFill>
                    <a:blip r:embed="rId19">
                      <a:extLst>
                        <a:ext uri="{28A0092B-C50C-407E-A947-70E740481C1C}">
                          <a14:useLocalDpi xmlns:a14="http://schemas.microsoft.com/office/drawing/2010/main" val="0"/>
                        </a:ext>
                      </a:extLst>
                    </a:blip>
                    <a:stretch>
                      <a:fillRect/>
                    </a:stretch>
                  </pic:blipFill>
                  <pic:spPr>
                    <a:xfrm>
                      <a:off x="0" y="0"/>
                      <a:ext cx="190577" cy="190577"/>
                    </a:xfrm>
                    <a:prstGeom prst="rect">
                      <a:avLst/>
                    </a:prstGeom>
                  </pic:spPr>
                </pic:pic>
              </a:graphicData>
            </a:graphic>
          </wp:inline>
        </w:drawing>
      </w:r>
      <w:r>
        <w:t xml:space="preserve"> </w:t>
      </w:r>
      <w:r w:rsidR="0015512F">
        <w:tab/>
      </w:r>
      <w:r w:rsidR="00296AEB" w:rsidRPr="0015512F">
        <w:rPr>
          <w:b/>
          <w:bCs/>
        </w:rPr>
        <w:t>Zoeken</w:t>
      </w:r>
      <w:r w:rsidR="00C73CA5">
        <w:rPr>
          <w:b/>
          <w:bCs/>
        </w:rPr>
        <w:t>:</w:t>
      </w:r>
      <w:r w:rsidR="00B72EE9">
        <w:rPr>
          <w:b/>
          <w:bCs/>
        </w:rPr>
        <w:br/>
      </w:r>
      <w:r w:rsidR="00B72EE9" w:rsidRPr="00B72EE9">
        <w:t>V</w:t>
      </w:r>
      <w:r w:rsidR="002A2AFD">
        <w:t>oer</w:t>
      </w:r>
      <w:r w:rsidR="00B72EE9" w:rsidRPr="00B72EE9">
        <w:t xml:space="preserve"> </w:t>
      </w:r>
      <w:r w:rsidR="002A2AFD">
        <w:t>een stuk tekst in van minimaal 3 karakters en klik op dit icoon om de tekst</w:t>
      </w:r>
      <w:r w:rsidR="00894AF0">
        <w:t xml:space="preserve"> velden van </w:t>
      </w:r>
      <w:r w:rsidR="002A2AFD">
        <w:t>alle items in de</w:t>
      </w:r>
      <w:r w:rsidR="00894AF0">
        <w:t xml:space="preserve"> tabel te doorzoeken op deze tekst.</w:t>
      </w:r>
    </w:p>
    <w:p w14:paraId="45DBEF0A" w14:textId="5B091E64" w:rsidR="00296AEB" w:rsidRPr="00BF77DF" w:rsidRDefault="0015512F" w:rsidP="006A4B37">
      <w:pPr>
        <w:pStyle w:val="Lijstalinea"/>
        <w:numPr>
          <w:ilvl w:val="0"/>
          <w:numId w:val="12"/>
        </w:numPr>
        <w:tabs>
          <w:tab w:val="left" w:pos="1560"/>
        </w:tabs>
      </w:pPr>
      <w:r>
        <w:rPr>
          <w:noProof/>
        </w:rPr>
        <w:drawing>
          <wp:inline distT="0" distB="0" distL="0" distR="0" wp14:anchorId="4D9677A8" wp14:editId="4AFAFBB4">
            <wp:extent cx="161948" cy="161948"/>
            <wp:effectExtent l="0" t="0" r="9525" b="9525"/>
            <wp:docPr id="139342958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29588" name="Afbeelding 1393429588"/>
                    <pic:cNvPicPr/>
                  </pic:nvPicPr>
                  <pic:blipFill>
                    <a:blip r:embed="rId20">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ab/>
      </w:r>
      <w:r w:rsidR="00296AEB" w:rsidRPr="0015512F">
        <w:rPr>
          <w:b/>
          <w:bCs/>
        </w:rPr>
        <w:t>Tabelopties:</w:t>
      </w:r>
      <w:r w:rsidR="00BF77DF">
        <w:rPr>
          <w:b/>
          <w:bCs/>
        </w:rPr>
        <w:br/>
      </w:r>
      <w:r w:rsidR="00BF77DF" w:rsidRPr="00BF77DF">
        <w:t>S</w:t>
      </w:r>
      <w:r w:rsidR="00BF77DF">
        <w:t xml:space="preserve">electeer dit icoon om </w:t>
      </w:r>
      <w:r w:rsidR="00E7724D">
        <w:t>het aantal items per pagina in te stellen.</w:t>
      </w:r>
      <w:r w:rsidR="00E7724D">
        <w:br/>
      </w:r>
    </w:p>
    <w:p w14:paraId="7F156B33" w14:textId="2A6BF2B6" w:rsidR="006778A5" w:rsidRPr="00E7724D" w:rsidRDefault="0015512F" w:rsidP="006A4B37">
      <w:pPr>
        <w:pStyle w:val="Lijstalinea"/>
        <w:numPr>
          <w:ilvl w:val="0"/>
          <w:numId w:val="12"/>
        </w:numPr>
        <w:tabs>
          <w:tab w:val="left" w:pos="1560"/>
        </w:tabs>
      </w:pPr>
      <w:r>
        <w:rPr>
          <w:noProof/>
        </w:rPr>
        <w:drawing>
          <wp:inline distT="0" distB="0" distL="0" distR="0" wp14:anchorId="149400D2" wp14:editId="760241E8">
            <wp:extent cx="171474" cy="171474"/>
            <wp:effectExtent l="0" t="0" r="0" b="0"/>
            <wp:docPr id="171964819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48198" name="Afbeelding 1719648198"/>
                    <pic:cNvPicPr/>
                  </pic:nvPicPr>
                  <pic:blipFill>
                    <a:blip r:embed="rId21">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Pr>
          <w:b/>
          <w:bCs/>
        </w:rPr>
        <w:tab/>
      </w:r>
      <w:r w:rsidR="006778A5" w:rsidRPr="0015512F">
        <w:rPr>
          <w:b/>
          <w:bCs/>
        </w:rPr>
        <w:t>Weergave delen:</w:t>
      </w:r>
      <w:r w:rsidR="00E7724D">
        <w:rPr>
          <w:b/>
          <w:bCs/>
        </w:rPr>
        <w:br/>
      </w:r>
      <w:r w:rsidR="00E7724D" w:rsidRPr="00E7724D">
        <w:t>Kl</w:t>
      </w:r>
      <w:r w:rsidR="00E7724D">
        <w:t xml:space="preserve">ik op dit icoon om een </w:t>
      </w:r>
      <w:r w:rsidR="00B93363">
        <w:t>snel</w:t>
      </w:r>
      <w:r w:rsidR="006359B6">
        <w:t xml:space="preserve">koppeling </w:t>
      </w:r>
      <w:r w:rsidR="00B93363">
        <w:t xml:space="preserve">naar deze tabel </w:t>
      </w:r>
      <w:r w:rsidR="006359B6">
        <w:t>te genereren</w:t>
      </w:r>
      <w:r w:rsidR="00B93363">
        <w:t xml:space="preserve">, waarbij de huidige </w:t>
      </w:r>
      <w:r w:rsidR="00585C79">
        <w:t>sortering-, filter- en pagina-</w:t>
      </w:r>
      <w:r w:rsidR="00B93363">
        <w:t>instellingen worden meegenomen</w:t>
      </w:r>
      <w:r w:rsidR="00585C79">
        <w:t>. Deze kan dan gedeeld worden met andere gebruikers</w:t>
      </w:r>
      <w:r w:rsidR="006C33D7">
        <w:t xml:space="preserve"> (mits zij toegang hebben).</w:t>
      </w:r>
      <w:r w:rsidR="006C33D7">
        <w:br/>
      </w:r>
    </w:p>
    <w:p w14:paraId="5055EF30" w14:textId="08C859AF" w:rsidR="006778A5" w:rsidRDefault="004D0D5C" w:rsidP="006A4B37">
      <w:pPr>
        <w:pStyle w:val="Lijstalinea"/>
        <w:numPr>
          <w:ilvl w:val="0"/>
          <w:numId w:val="12"/>
        </w:numPr>
        <w:tabs>
          <w:tab w:val="left" w:pos="1560"/>
        </w:tabs>
      </w:pPr>
      <w:r>
        <w:rPr>
          <w:noProof/>
        </w:rPr>
        <w:drawing>
          <wp:inline distT="0" distB="0" distL="0" distR="0" wp14:anchorId="3A61BA01" wp14:editId="1D092707">
            <wp:extent cx="133369" cy="133369"/>
            <wp:effectExtent l="0" t="0" r="0" b="0"/>
            <wp:docPr id="455051338"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51338" name="Afbeelding 455051338"/>
                    <pic:cNvPicPr/>
                  </pic:nvPicPr>
                  <pic:blipFill>
                    <a:blip r:embed="rId22">
                      <a:extLst>
                        <a:ext uri="{28A0092B-C50C-407E-A947-70E740481C1C}">
                          <a14:useLocalDpi xmlns:a14="http://schemas.microsoft.com/office/drawing/2010/main" val="0"/>
                        </a:ext>
                      </a:extLst>
                    </a:blip>
                    <a:stretch>
                      <a:fillRect/>
                    </a:stretch>
                  </pic:blipFill>
                  <pic:spPr>
                    <a:xfrm>
                      <a:off x="0" y="0"/>
                      <a:ext cx="133369" cy="133369"/>
                    </a:xfrm>
                    <a:prstGeom prst="rect">
                      <a:avLst/>
                    </a:prstGeom>
                  </pic:spPr>
                </pic:pic>
              </a:graphicData>
            </a:graphic>
          </wp:inline>
        </w:drawing>
      </w:r>
      <w:r>
        <w:tab/>
      </w:r>
      <w:r w:rsidR="006778A5" w:rsidRPr="004D0D5C">
        <w:rPr>
          <w:b/>
          <w:bCs/>
        </w:rPr>
        <w:t>Item toevoegen:</w:t>
      </w:r>
      <w:r w:rsidR="006C33D7">
        <w:rPr>
          <w:b/>
          <w:bCs/>
        </w:rPr>
        <w:br/>
      </w:r>
      <w:r w:rsidR="006C33D7">
        <w:t>Klik op dit icoon om een zijpaneel te openen, waarin een nieuw item aan de tabel toegevoegd kan worden</w:t>
      </w:r>
      <w:r w:rsidR="00CB258E">
        <w:t>.</w:t>
      </w:r>
      <w:r w:rsidR="00CB258E">
        <w:br/>
      </w:r>
    </w:p>
    <w:p w14:paraId="058B3F0E" w14:textId="4EEE2820" w:rsidR="006778A5" w:rsidRPr="00CB258E" w:rsidRDefault="004D0D5C" w:rsidP="006A4B37">
      <w:pPr>
        <w:pStyle w:val="Lijstalinea"/>
        <w:numPr>
          <w:ilvl w:val="0"/>
          <w:numId w:val="12"/>
        </w:numPr>
        <w:tabs>
          <w:tab w:val="left" w:pos="1560"/>
        </w:tabs>
      </w:pPr>
      <w:r>
        <w:rPr>
          <w:noProof/>
        </w:rPr>
        <w:drawing>
          <wp:inline distT="0" distB="0" distL="0" distR="0" wp14:anchorId="0C4AFCA3" wp14:editId="7F89A867">
            <wp:extent cx="171474" cy="152421"/>
            <wp:effectExtent l="0" t="0" r="0" b="0"/>
            <wp:docPr id="1847867598"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67598" name="Afbeelding 1847867598"/>
                    <pic:cNvPicPr/>
                  </pic:nvPicPr>
                  <pic:blipFill>
                    <a:blip r:embed="rId23">
                      <a:extLst>
                        <a:ext uri="{28A0092B-C50C-407E-A947-70E740481C1C}">
                          <a14:useLocalDpi xmlns:a14="http://schemas.microsoft.com/office/drawing/2010/main" val="0"/>
                        </a:ext>
                      </a:extLst>
                    </a:blip>
                    <a:stretch>
                      <a:fillRect/>
                    </a:stretch>
                  </pic:blipFill>
                  <pic:spPr>
                    <a:xfrm>
                      <a:off x="0" y="0"/>
                      <a:ext cx="171474" cy="152421"/>
                    </a:xfrm>
                    <a:prstGeom prst="rect">
                      <a:avLst/>
                    </a:prstGeom>
                  </pic:spPr>
                </pic:pic>
              </a:graphicData>
            </a:graphic>
          </wp:inline>
        </w:drawing>
      </w:r>
      <w:r>
        <w:tab/>
      </w:r>
      <w:r w:rsidR="006778A5" w:rsidRPr="004D0D5C">
        <w:rPr>
          <w:b/>
          <w:bCs/>
        </w:rPr>
        <w:t>Details weergeven</w:t>
      </w:r>
      <w:r w:rsidR="001D7D7A" w:rsidRPr="004D0D5C">
        <w:rPr>
          <w:b/>
          <w:bCs/>
        </w:rPr>
        <w:t>:</w:t>
      </w:r>
      <w:r w:rsidR="00CB258E">
        <w:rPr>
          <w:b/>
          <w:bCs/>
        </w:rPr>
        <w:br/>
      </w:r>
      <w:r w:rsidR="00CB258E" w:rsidRPr="00CB258E">
        <w:t>Kl</w:t>
      </w:r>
      <w:r w:rsidR="00CB258E">
        <w:t>ik op dit icoon om de details weer te geven van het betreffende item.</w:t>
      </w:r>
      <w:r w:rsidR="00CB258E">
        <w:br/>
      </w:r>
    </w:p>
    <w:p w14:paraId="5F8B13BF" w14:textId="10D027D8" w:rsidR="001D7D7A" w:rsidRDefault="004D0D5C" w:rsidP="006A4B37">
      <w:pPr>
        <w:pStyle w:val="Lijstalinea"/>
        <w:numPr>
          <w:ilvl w:val="0"/>
          <w:numId w:val="12"/>
        </w:numPr>
        <w:tabs>
          <w:tab w:val="left" w:pos="1560"/>
        </w:tabs>
      </w:pPr>
      <w:r>
        <w:rPr>
          <w:noProof/>
        </w:rPr>
        <w:drawing>
          <wp:inline distT="0" distB="0" distL="0" distR="0" wp14:anchorId="3746EF8B" wp14:editId="094F1473">
            <wp:extent cx="171474" cy="171474"/>
            <wp:effectExtent l="0" t="0" r="0" b="0"/>
            <wp:docPr id="148319392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93923" name="Afbeelding 1483193923"/>
                    <pic:cNvPicPr/>
                  </pic:nvPicPr>
                  <pic:blipFill>
                    <a:blip r:embed="rId2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tab/>
      </w:r>
      <w:r w:rsidR="001D7D7A" w:rsidRPr="004D0D5C">
        <w:rPr>
          <w:b/>
          <w:bCs/>
        </w:rPr>
        <w:t>Item bewerken:</w:t>
      </w:r>
      <w:r w:rsidR="00CB258E">
        <w:rPr>
          <w:b/>
          <w:bCs/>
        </w:rPr>
        <w:br/>
      </w:r>
      <w:r w:rsidR="00CB258E">
        <w:t>Klik op dit icoon om een zijpaneel te openen, waarin het betreffende item bewerkt kan worden.</w:t>
      </w:r>
      <w:r w:rsidR="00CB258E">
        <w:br/>
      </w:r>
    </w:p>
    <w:p w14:paraId="7BF0E8A4" w14:textId="77777777" w:rsidR="005A6D41" w:rsidRDefault="004D0D5C" w:rsidP="006A4B37">
      <w:pPr>
        <w:pStyle w:val="Lijstalinea"/>
        <w:numPr>
          <w:ilvl w:val="0"/>
          <w:numId w:val="12"/>
        </w:numPr>
        <w:tabs>
          <w:tab w:val="left" w:pos="1560"/>
        </w:tabs>
      </w:pPr>
      <w:r>
        <w:rPr>
          <w:noProof/>
        </w:rPr>
        <w:drawing>
          <wp:inline distT="0" distB="0" distL="0" distR="0" wp14:anchorId="3C7B119B" wp14:editId="46160DC5">
            <wp:extent cx="161948" cy="161948"/>
            <wp:effectExtent l="0" t="0" r="9525" b="9525"/>
            <wp:docPr id="1407058448"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058448" name="Afbeelding 1407058448"/>
                    <pic:cNvPicPr/>
                  </pic:nvPicPr>
                  <pic:blipFill>
                    <a:blip r:embed="rId25">
                      <a:extLst>
                        <a:ext uri="{28A0092B-C50C-407E-A947-70E740481C1C}">
                          <a14:useLocalDpi xmlns:a14="http://schemas.microsoft.com/office/drawing/2010/main" val="0"/>
                        </a:ext>
                      </a:extLst>
                    </a:blip>
                    <a:stretch>
                      <a:fillRect/>
                    </a:stretch>
                  </pic:blipFill>
                  <pic:spPr>
                    <a:xfrm>
                      <a:off x="0" y="0"/>
                      <a:ext cx="161948" cy="161948"/>
                    </a:xfrm>
                    <a:prstGeom prst="rect">
                      <a:avLst/>
                    </a:prstGeom>
                  </pic:spPr>
                </pic:pic>
              </a:graphicData>
            </a:graphic>
          </wp:inline>
        </w:drawing>
      </w:r>
      <w:r>
        <w:tab/>
      </w:r>
      <w:r w:rsidR="001D7D7A" w:rsidRPr="004D0D5C">
        <w:rPr>
          <w:b/>
          <w:bCs/>
        </w:rPr>
        <w:t>Item verwijderen:</w:t>
      </w:r>
      <w:r w:rsidR="00CB258E">
        <w:rPr>
          <w:b/>
          <w:bCs/>
        </w:rPr>
        <w:br/>
      </w:r>
      <w:r w:rsidR="00CB258E" w:rsidRPr="00CB258E">
        <w:t>Kli</w:t>
      </w:r>
      <w:r w:rsidR="00CB258E">
        <w:t>k op dit icoon om het item te verwijderen. Er wordt eerst om bevestiging gevraagd.</w:t>
      </w:r>
    </w:p>
    <w:p w14:paraId="5D84F62B" w14:textId="2DC75917" w:rsidR="00655EDC" w:rsidRDefault="007456B9" w:rsidP="005A6D41">
      <w:pPr>
        <w:tabs>
          <w:tab w:val="left" w:pos="1560"/>
        </w:tabs>
      </w:pPr>
      <w:r>
        <w:t xml:space="preserve">De </w:t>
      </w:r>
      <w:r w:rsidR="009940F1">
        <w:t>functies</w:t>
      </w:r>
      <w:r>
        <w:t xml:space="preserve"> 6 t/m 9 zijn niet altijd beschikbaar</w:t>
      </w:r>
      <w:r w:rsidR="00F27338">
        <w:t>. Wanneer de bijbehorende functie niet beschikbaar is voor het betreffende item, dan wordt het icoon grijs weergegeven</w:t>
      </w:r>
      <w:r w:rsidR="009940F1">
        <w:t>.</w:t>
      </w:r>
      <w:r w:rsidR="00A96530">
        <w:br/>
      </w:r>
      <w:r w:rsidR="00EB7BD0">
        <w:br/>
        <w:t>Alleen wanneer er meer items aanwezig zijn dan het ingestelde aantal items per pagina</w:t>
      </w:r>
      <w:r w:rsidR="00BE757E">
        <w:t xml:space="preserve"> wordt onderaan de tabel een balk met pagina-opties weergegeven:</w:t>
      </w:r>
      <w:r w:rsidR="008A70AF">
        <w:br/>
      </w:r>
      <w:r w:rsidR="00BE757E">
        <w:br/>
      </w:r>
      <w:r w:rsidR="00942810">
        <w:rPr>
          <w:noProof/>
        </w:rPr>
        <w:drawing>
          <wp:inline distT="0" distB="0" distL="0" distR="0" wp14:anchorId="4E2E6588" wp14:editId="6181AEB9">
            <wp:extent cx="5220429" cy="419158"/>
            <wp:effectExtent l="0" t="0" r="0" b="0"/>
            <wp:docPr id="1473600941"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00941" name="Afbeelding 1473600941"/>
                    <pic:cNvPicPr/>
                  </pic:nvPicPr>
                  <pic:blipFill>
                    <a:blip r:embed="rId26">
                      <a:extLst>
                        <a:ext uri="{28A0092B-C50C-407E-A947-70E740481C1C}">
                          <a14:useLocalDpi xmlns:a14="http://schemas.microsoft.com/office/drawing/2010/main" val="0"/>
                        </a:ext>
                      </a:extLst>
                    </a:blip>
                    <a:stretch>
                      <a:fillRect/>
                    </a:stretch>
                  </pic:blipFill>
                  <pic:spPr>
                    <a:xfrm>
                      <a:off x="0" y="0"/>
                      <a:ext cx="5220429" cy="419158"/>
                    </a:xfrm>
                    <a:prstGeom prst="rect">
                      <a:avLst/>
                    </a:prstGeom>
                  </pic:spPr>
                </pic:pic>
              </a:graphicData>
            </a:graphic>
          </wp:inline>
        </w:drawing>
      </w:r>
      <w:r w:rsidR="001D7D7A">
        <w:br/>
      </w:r>
      <w:r w:rsidR="00A96A0D">
        <w:t xml:space="preserve">Deze functionaliteit is </w:t>
      </w:r>
      <w:r w:rsidR="004438CD">
        <w:t>eenvoudig</w:t>
      </w:r>
      <w:r w:rsidR="008429BD">
        <w:t>;</w:t>
      </w:r>
      <w:r w:rsidR="004438CD">
        <w:t xml:space="preserve"> en de blauwe knoppen zijn beschikbaar, de grijze niet.</w:t>
      </w:r>
    </w:p>
    <w:p w14:paraId="5C433DB8" w14:textId="359CC7A2" w:rsidR="008429BD" w:rsidRDefault="008429BD" w:rsidP="005A6D41">
      <w:pPr>
        <w:tabs>
          <w:tab w:val="left" w:pos="1560"/>
        </w:tabs>
      </w:pPr>
      <w:r>
        <w:t xml:space="preserve">Er kan een pagina geselecteerd worden, er kan naar de vorige of volgende pagina genavigeerd worden en </w:t>
      </w:r>
      <w:r w:rsidR="00B428A1">
        <w:t>er kan naar het begin of einde van de tabel genavigeerd worden.</w:t>
      </w:r>
    </w:p>
    <w:p w14:paraId="181BC0C9" w14:textId="77777777" w:rsidR="00655EDC" w:rsidRDefault="00655EDC">
      <w:r>
        <w:br w:type="page"/>
      </w:r>
    </w:p>
    <w:p w14:paraId="7F6B6A5C" w14:textId="38419389" w:rsidR="00B66462" w:rsidRDefault="00930EC5" w:rsidP="00930EC5">
      <w:pPr>
        <w:pStyle w:val="Kop2"/>
        <w:numPr>
          <w:ilvl w:val="1"/>
          <w:numId w:val="2"/>
        </w:numPr>
      </w:pPr>
      <w:bookmarkStart w:id="22" w:name="_Toc243646965"/>
      <w:r>
        <w:lastRenderedPageBreak/>
        <w:t>Kosten en opbrengsten</w:t>
      </w:r>
      <w:bookmarkEnd w:id="22"/>
    </w:p>
    <w:p w14:paraId="1D10D518" w14:textId="20FF2A8D" w:rsidR="009B6729" w:rsidRDefault="00930EC5" w:rsidP="004409ED">
      <w:r>
        <w:rPr>
          <w:sz w:val="18"/>
          <w:szCs w:val="18"/>
        </w:rPr>
        <w:br/>
      </w:r>
      <w:r w:rsidR="00E508D8">
        <w:t xml:space="preserve">Fin-e Projects werkt </w:t>
      </w:r>
      <w:r w:rsidR="00452355">
        <w:t xml:space="preserve">met </w:t>
      </w:r>
      <w:r w:rsidR="00E508D8">
        <w:t>zowel kosten als opbrengsten.</w:t>
      </w:r>
      <w:r w:rsidR="00F419AA">
        <w:t xml:space="preserve"> Standaard worden kosten positief weergeven en opbrengsten negatief.</w:t>
      </w:r>
      <w:r w:rsidR="00452355">
        <w:br/>
      </w:r>
      <w:r w:rsidR="00706114">
        <w:t>Het weer te geven</w:t>
      </w:r>
      <w:r w:rsidR="005149E0">
        <w:t xml:space="preserve"> teken van kosten en opbrengsten</w:t>
      </w:r>
      <w:r w:rsidR="00706114">
        <w:t xml:space="preserve"> kan natuurlijk</w:t>
      </w:r>
      <w:r w:rsidR="005149E0">
        <w:t xml:space="preserve"> aangepast worden. </w:t>
      </w:r>
      <w:r w:rsidR="003C2247">
        <w:t>Dit kan op licentieniveau en onafhankelijk op projectniveau gewijzigd worden.</w:t>
      </w:r>
      <w:r w:rsidR="00452355">
        <w:br/>
      </w:r>
      <w:r w:rsidR="00E508D8">
        <w:t xml:space="preserve">Per budget kan worden aangegeven of het een kosten of een opbrengsten budget betreft. In </w:t>
      </w:r>
      <w:r w:rsidR="00D058F9">
        <w:t>overzichten</w:t>
      </w:r>
      <w:r w:rsidR="00E508D8">
        <w:t xml:space="preserve"> worden </w:t>
      </w:r>
      <w:r w:rsidR="00E47AD3">
        <w:t xml:space="preserve">(met standaardinstellingen) </w:t>
      </w:r>
      <w:r w:rsidR="00E508D8">
        <w:t>opbrengsten voorafgegaan door een ‘-‘ teken. Een eindprognose van -100.000 bet</w:t>
      </w:r>
      <w:r w:rsidR="007A7233">
        <w:t>ekent in dit geval</w:t>
      </w:r>
      <w:r w:rsidR="00E508D8">
        <w:t xml:space="preserve"> een opbrengst van </w:t>
      </w:r>
      <w:r w:rsidR="00E508D8">
        <w:rPr>
          <w:rFonts w:ascii="Arial" w:eastAsia="Arial" w:hAnsi="Arial" w:cs="Arial"/>
        </w:rPr>
        <w:t>€</w:t>
      </w:r>
      <w:r w:rsidR="00E508D8">
        <w:t xml:space="preserve"> 100.000</w:t>
      </w:r>
      <w:r w:rsidR="003970A9">
        <w:t>,-</w:t>
      </w:r>
      <w:r w:rsidR="00706114">
        <w:t xml:space="preserve"> .</w:t>
      </w:r>
      <w:r w:rsidR="00D058F9">
        <w:br/>
      </w:r>
    </w:p>
    <w:p w14:paraId="6E7321DF" w14:textId="220C6413" w:rsidR="009B6729" w:rsidRDefault="00F71F7C">
      <w:r>
        <w:rPr>
          <w:noProof/>
        </w:rPr>
        <mc:AlternateContent>
          <mc:Choice Requires="wpi">
            <w:drawing>
              <wp:anchor distT="0" distB="0" distL="114300" distR="114300" simplePos="0" relativeHeight="251661312" behindDoc="0" locked="0" layoutInCell="1" allowOverlap="1" wp14:anchorId="5067ED44" wp14:editId="591A385B">
                <wp:simplePos x="0" y="0"/>
                <wp:positionH relativeFrom="column">
                  <wp:posOffset>-1135650</wp:posOffset>
                </wp:positionH>
                <wp:positionV relativeFrom="paragraph">
                  <wp:posOffset>7639035</wp:posOffset>
                </wp:positionV>
                <wp:extent cx="360" cy="360"/>
                <wp:effectExtent l="38100" t="38100" r="38100" b="38100"/>
                <wp:wrapNone/>
                <wp:docPr id="139662202" name="Inkt 7"/>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pict>
              <v:shapetype w14:anchorId="136941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7" o:spid="_x0000_s1026" type="#_x0000_t75" style="position:absolute;margin-left:-89.9pt;margin-top:60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">
                <v:imagedata r:id="rId28" o:title=""/>
              </v:shape>
            </w:pict>
          </mc:Fallback>
        </mc:AlternateContent>
      </w:r>
      <w:r w:rsidR="009B6729">
        <w:br w:type="page"/>
      </w:r>
    </w:p>
    <w:p w14:paraId="4B17BEAB" w14:textId="28C66975" w:rsidR="00D058F9" w:rsidRDefault="00EA59FA" w:rsidP="00DA30ED">
      <w:pPr>
        <w:pStyle w:val="Kop1"/>
        <w:numPr>
          <w:ilvl w:val="0"/>
          <w:numId w:val="2"/>
        </w:numPr>
      </w:pPr>
      <w:bookmarkStart w:id="23" w:name="_Het_aanmaken_van"/>
      <w:bookmarkStart w:id="24" w:name="_Toc243646966"/>
      <w:bookmarkEnd w:id="23"/>
      <w:r>
        <w:lastRenderedPageBreak/>
        <w:t>Het aanmaken van een project</w:t>
      </w:r>
      <w:bookmarkEnd w:id="24"/>
      <w:r w:rsidR="00DA30ED">
        <w:br/>
      </w:r>
    </w:p>
    <w:p w14:paraId="4CCC5A59" w14:textId="7C9CDC48" w:rsidR="00DA30ED" w:rsidRDefault="00F71F7C" w:rsidP="004409ED">
      <w:r>
        <w:rPr>
          <w:noProof/>
        </w:rPr>
        <mc:AlternateContent>
          <mc:Choice Requires="wpi">
            <w:drawing>
              <wp:anchor distT="0" distB="0" distL="114300" distR="114300" simplePos="0" relativeHeight="251662336" behindDoc="0" locked="0" layoutInCell="1" allowOverlap="1" wp14:anchorId="28BBB323" wp14:editId="646F06F0">
                <wp:simplePos x="0" y="0"/>
                <wp:positionH relativeFrom="column">
                  <wp:posOffset>1026510</wp:posOffset>
                </wp:positionH>
                <wp:positionV relativeFrom="paragraph">
                  <wp:posOffset>597400</wp:posOffset>
                </wp:positionV>
                <wp:extent cx="360" cy="360"/>
                <wp:effectExtent l="38100" t="38100" r="38100" b="38100"/>
                <wp:wrapNone/>
                <wp:docPr id="1844348252" name="Inkt 8"/>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pict>
              <v:shape w14:anchorId="2E576B32" id="Inkt 8" o:spid="_x0000_s1026" type="#_x0000_t75" style="position:absolute;margin-left:80.35pt;margin-top:46.5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">
                <v:imagedata r:id="rId28" o:title=""/>
              </v:shape>
            </w:pict>
          </mc:Fallback>
        </mc:AlternateContent>
      </w:r>
      <w:r w:rsidR="009171ED">
        <w:t>Op de startpagina</w:t>
      </w:r>
      <w:r w:rsidR="00D47E47">
        <w:t xml:space="preserve"> van Fin-e projects he</w:t>
      </w:r>
      <w:r w:rsidR="009529FE">
        <w:t>bben</w:t>
      </w:r>
      <w:r w:rsidR="00D47E47">
        <w:t xml:space="preserve"> </w:t>
      </w:r>
      <w:r w:rsidR="001742BC">
        <w:t>gebruiker</w:t>
      </w:r>
      <w:r w:rsidR="009529FE">
        <w:t>s</w:t>
      </w:r>
      <w:r w:rsidR="001742BC">
        <w:t xml:space="preserve"> het overzicht met alle projecten </w:t>
      </w:r>
      <w:r w:rsidR="005F68A4">
        <w:t>waartoe zij toegang he</w:t>
      </w:r>
      <w:r w:rsidR="009529FE">
        <w:t>bben</w:t>
      </w:r>
      <w:r w:rsidR="005F68A4">
        <w:t>. Daarnaast hebben licentiehouders een apart overzicht met alle licen</w:t>
      </w:r>
      <w:r w:rsidR="007E7172">
        <w:t>ties waartoe zij toegang he</w:t>
      </w:r>
      <w:r w:rsidR="009529FE">
        <w:t>bbe</w:t>
      </w:r>
      <w:r w:rsidR="002804A5">
        <w:t>n.</w:t>
      </w:r>
    </w:p>
    <w:p w14:paraId="56FED554" w14:textId="56DD2495" w:rsidR="002804A5" w:rsidRDefault="00C200C1" w:rsidP="004409ED">
      <w:r>
        <w:t xml:space="preserve">Door op </w:t>
      </w:r>
      <w:r w:rsidR="00855877">
        <w:rPr>
          <w:noProof/>
        </w:rPr>
        <w:drawing>
          <wp:inline distT="0" distB="0" distL="0" distR="0" wp14:anchorId="1CB96506" wp14:editId="008AD969">
            <wp:extent cx="180000" cy="201600"/>
            <wp:effectExtent l="0" t="0" r="0" b="8255"/>
            <wp:docPr id="50204559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45597" name="Afbeelding 502045597"/>
                    <pic:cNvPicPr/>
                  </pic:nvPicPr>
                  <pic:blipFill>
                    <a:blip r:embed="rId30">
                      <a:extLst>
                        <a:ext uri="{28A0092B-C50C-407E-A947-70E740481C1C}">
                          <a14:useLocalDpi xmlns:a14="http://schemas.microsoft.com/office/drawing/2010/main" val="0"/>
                        </a:ext>
                      </a:extLst>
                    </a:blip>
                    <a:stretch>
                      <a:fillRect/>
                    </a:stretch>
                  </pic:blipFill>
                  <pic:spPr>
                    <a:xfrm>
                      <a:off x="0" y="0"/>
                      <a:ext cx="180000" cy="201600"/>
                    </a:xfrm>
                    <a:prstGeom prst="rect">
                      <a:avLst/>
                    </a:prstGeom>
                  </pic:spPr>
                </pic:pic>
              </a:graphicData>
            </a:graphic>
          </wp:inline>
        </w:drawing>
      </w:r>
      <w:r w:rsidR="00855877">
        <w:t xml:space="preserve"> te klikken kan de licentiehouder een nieuw project aanmaken</w:t>
      </w:r>
      <w:r w:rsidR="00DF537F">
        <w:t>.</w:t>
      </w:r>
      <w:r w:rsidR="00597582">
        <w:br/>
      </w:r>
    </w:p>
    <w:p w14:paraId="6B766CD1" w14:textId="77777777" w:rsidR="0097645D" w:rsidRDefault="00F71F7C">
      <w:pPr>
        <w:rPr>
          <w:i/>
          <w:iCs/>
          <w:sz w:val="18"/>
          <w:szCs w:val="18"/>
        </w:rPr>
      </w:pPr>
      <w:r>
        <w:rPr>
          <w:noProof/>
        </w:rPr>
        <mc:AlternateContent>
          <mc:Choice Requires="wpi">
            <w:drawing>
              <wp:anchor distT="0" distB="0" distL="114300" distR="114300" simplePos="0" relativeHeight="251660288" behindDoc="0" locked="0" layoutInCell="1" allowOverlap="1" wp14:anchorId="533D3F36" wp14:editId="610480A9">
                <wp:simplePos x="0" y="0"/>
                <wp:positionH relativeFrom="column">
                  <wp:posOffset>5291070</wp:posOffset>
                </wp:positionH>
                <wp:positionV relativeFrom="paragraph">
                  <wp:posOffset>1940855</wp:posOffset>
                </wp:positionV>
                <wp:extent cx="303840" cy="303840"/>
                <wp:effectExtent l="38100" t="38100" r="20320" b="39370"/>
                <wp:wrapNone/>
                <wp:docPr id="835086350" name="Inkt 6"/>
                <wp:cNvGraphicFramePr/>
                <a:graphic xmlns:a="http://schemas.openxmlformats.org/drawingml/2006/main">
                  <a:graphicData uri="http://schemas.microsoft.com/office/word/2010/wordprocessingInk">
                    <w14:contentPart bwMode="auto" r:id="rId31">
                      <w14:nvContentPartPr>
                        <w14:cNvContentPartPr/>
                      </w14:nvContentPartPr>
                      <w14:xfrm>
                        <a:off x="0" y="0"/>
                        <a:ext cx="303840" cy="303840"/>
                      </w14:xfrm>
                    </w14:contentPart>
                  </a:graphicData>
                </a:graphic>
              </wp:anchor>
            </w:drawing>
          </mc:Choice>
          <mc:Fallback>
            <w:pict>
              <v:shape w14:anchorId="3044E70C" id="Inkt 6" o:spid="_x0000_s1026" type="#_x0000_t75" style="position:absolute;margin-left:416.1pt;margin-top:152.3pt;width:24.9pt;height:24.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">
                <v:imagedata r:id="rId32" o:title=""/>
              </v:shape>
            </w:pict>
          </mc:Fallback>
        </mc:AlternateContent>
      </w:r>
      <w:r w:rsidR="00DF537F">
        <w:rPr>
          <w:noProof/>
        </w:rPr>
        <w:drawing>
          <wp:inline distT="0" distB="0" distL="0" distR="0" wp14:anchorId="5B931086" wp14:editId="41C2F161">
            <wp:extent cx="6390640" cy="2766060"/>
            <wp:effectExtent l="0" t="0" r="0" b="0"/>
            <wp:docPr id="58617578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175782" name="Afbeelding 586175782"/>
                    <pic:cNvPicPr/>
                  </pic:nvPicPr>
                  <pic:blipFill>
                    <a:blip r:embed="rId33">
                      <a:extLst>
                        <a:ext uri="{28A0092B-C50C-407E-A947-70E740481C1C}">
                          <a14:useLocalDpi xmlns:a14="http://schemas.microsoft.com/office/drawing/2010/main" val="0"/>
                        </a:ext>
                      </a:extLst>
                    </a:blip>
                    <a:stretch>
                      <a:fillRect/>
                    </a:stretch>
                  </pic:blipFill>
                  <pic:spPr>
                    <a:xfrm>
                      <a:off x="0" y="0"/>
                      <a:ext cx="6390640" cy="2766060"/>
                    </a:xfrm>
                    <a:prstGeom prst="rect">
                      <a:avLst/>
                    </a:prstGeom>
                  </pic:spPr>
                </pic:pic>
              </a:graphicData>
            </a:graphic>
          </wp:inline>
        </w:drawing>
      </w:r>
    </w:p>
    <w:p w14:paraId="2DA9DB38" w14:textId="7AF94660" w:rsidR="00597582" w:rsidRDefault="00FE75A6">
      <w:pPr>
        <w:rPr>
          <w:i/>
          <w:iCs/>
          <w:sz w:val="18"/>
          <w:szCs w:val="18"/>
        </w:rPr>
      </w:pPr>
      <w:bookmarkStart w:id="25" w:name="Figuur3"/>
      <w:r w:rsidRPr="00FE75A6">
        <w:rPr>
          <w:i/>
          <w:iCs/>
          <w:sz w:val="18"/>
          <w:szCs w:val="18"/>
        </w:rPr>
        <w:t xml:space="preserve">Figuur </w:t>
      </w:r>
      <w:r w:rsidR="00037A1C">
        <w:rPr>
          <w:i/>
          <w:iCs/>
          <w:sz w:val="18"/>
          <w:szCs w:val="18"/>
        </w:rPr>
        <w:t>3</w:t>
      </w:r>
      <w:r w:rsidRPr="00FE75A6">
        <w:rPr>
          <w:i/>
          <w:iCs/>
          <w:sz w:val="18"/>
          <w:szCs w:val="18"/>
        </w:rPr>
        <w:t xml:space="preserve"> </w:t>
      </w:r>
      <w:r w:rsidR="006C5A14">
        <w:rPr>
          <w:i/>
          <w:iCs/>
          <w:sz w:val="18"/>
          <w:szCs w:val="18"/>
        </w:rPr>
        <w:t>Startpagina</w:t>
      </w:r>
      <w:bookmarkEnd w:id="25"/>
    </w:p>
    <w:p w14:paraId="273277E9" w14:textId="77777777" w:rsidR="001743F9" w:rsidRDefault="00F62F53" w:rsidP="004409ED">
      <w:pPr>
        <w:rPr>
          <w:i/>
          <w:iCs/>
          <w:sz w:val="18"/>
          <w:szCs w:val="18"/>
        </w:rPr>
      </w:pPr>
      <w:r>
        <w:rPr>
          <w:noProof/>
        </w:rPr>
        <w:lastRenderedPageBreak/>
        <w:drawing>
          <wp:inline distT="0" distB="0" distL="0" distR="0" wp14:anchorId="17C798E7" wp14:editId="51F9646A">
            <wp:extent cx="5314950" cy="4092892"/>
            <wp:effectExtent l="0" t="0" r="0" b="3175"/>
            <wp:docPr id="197314478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44784" name="Afbeelding 1973144784"/>
                    <pic:cNvPicPr/>
                  </pic:nvPicPr>
                  <pic:blipFill>
                    <a:blip r:embed="rId34">
                      <a:extLst>
                        <a:ext uri="{28A0092B-C50C-407E-A947-70E740481C1C}">
                          <a14:useLocalDpi xmlns:a14="http://schemas.microsoft.com/office/drawing/2010/main" val="0"/>
                        </a:ext>
                      </a:extLst>
                    </a:blip>
                    <a:stretch>
                      <a:fillRect/>
                    </a:stretch>
                  </pic:blipFill>
                  <pic:spPr>
                    <a:xfrm>
                      <a:off x="0" y="0"/>
                      <a:ext cx="5328594" cy="4103399"/>
                    </a:xfrm>
                    <a:prstGeom prst="rect">
                      <a:avLst/>
                    </a:prstGeom>
                  </pic:spPr>
                </pic:pic>
              </a:graphicData>
            </a:graphic>
          </wp:inline>
        </w:drawing>
      </w:r>
    </w:p>
    <w:p w14:paraId="3EB14065" w14:textId="562EF957" w:rsidR="008771B1" w:rsidRDefault="00D43906" w:rsidP="004409ED">
      <w:bookmarkStart w:id="26" w:name="Figuur4"/>
      <w:r w:rsidRPr="0091713A">
        <w:rPr>
          <w:i/>
          <w:iCs/>
          <w:sz w:val="18"/>
          <w:szCs w:val="18"/>
        </w:rPr>
        <w:t xml:space="preserve">Figuur </w:t>
      </w:r>
      <w:r w:rsidR="00037A1C">
        <w:rPr>
          <w:i/>
          <w:iCs/>
          <w:sz w:val="18"/>
          <w:szCs w:val="18"/>
        </w:rPr>
        <w:t>4</w:t>
      </w:r>
      <w:r w:rsidRPr="0091713A">
        <w:rPr>
          <w:i/>
          <w:iCs/>
          <w:sz w:val="18"/>
          <w:szCs w:val="18"/>
        </w:rPr>
        <w:t xml:space="preserve"> </w:t>
      </w:r>
      <w:r w:rsidR="0091713A" w:rsidRPr="0091713A">
        <w:rPr>
          <w:i/>
          <w:iCs/>
          <w:sz w:val="18"/>
          <w:szCs w:val="18"/>
        </w:rPr>
        <w:t>Nieuw project aanmaken</w:t>
      </w:r>
      <w:bookmarkEnd w:id="26"/>
    </w:p>
    <w:p w14:paraId="29BB07ED" w14:textId="61445703" w:rsidR="00E43FFD" w:rsidRDefault="00E43FFD" w:rsidP="004409ED">
      <w:pPr>
        <w:rPr>
          <w:noProof/>
        </w:rPr>
      </w:pPr>
    </w:p>
    <w:tbl>
      <w:tblPr>
        <w:tblStyle w:val="Lijsttabel7kleurrijk-Accent1"/>
        <w:tblW w:w="0" w:type="auto"/>
        <w:tblLook w:val="04A0" w:firstRow="1" w:lastRow="0" w:firstColumn="1" w:lastColumn="0" w:noHBand="0" w:noVBand="1"/>
      </w:tblPr>
      <w:tblGrid>
        <w:gridCol w:w="2268"/>
        <w:gridCol w:w="7796"/>
      </w:tblGrid>
      <w:tr w:rsidR="00E43FFD" w14:paraId="1000F672" w14:textId="77777777" w:rsidTr="00B91326">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2268" w:type="dxa"/>
          </w:tcPr>
          <w:p w14:paraId="2624DDD0" w14:textId="20D9D2D3" w:rsidR="00E43FFD" w:rsidRPr="00B91326" w:rsidRDefault="00E43FFD" w:rsidP="00B91326">
            <w:pPr>
              <w:jc w:val="left"/>
              <w:rPr>
                <w:noProof/>
              </w:rPr>
            </w:pPr>
            <w:r w:rsidRPr="00B91326">
              <w:rPr>
                <w:rFonts w:eastAsiaTheme="minorHAnsi" w:cstheme="minorBidi"/>
                <w:iCs w:val="0"/>
                <w:noProof/>
                <w:szCs w:val="26"/>
              </w:rPr>
              <w:t>Veld</w:t>
            </w:r>
          </w:p>
        </w:tc>
        <w:tc>
          <w:tcPr>
            <w:tcW w:w="7796" w:type="dxa"/>
          </w:tcPr>
          <w:p w14:paraId="6F5E4EC6" w14:textId="4F9D9041" w:rsidR="00E43FFD" w:rsidRPr="00B91326" w:rsidRDefault="00B91326" w:rsidP="004409E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E43FFD" w14:paraId="35A86086" w14:textId="77777777" w:rsidTr="00546C0F">
        <w:trPr>
          <w:cnfStyle w:val="000000100000" w:firstRow="0" w:lastRow="0" w:firstColumn="0" w:lastColumn="0" w:oddVBand="0" w:evenVBand="0" w:oddHBand="1" w:evenHBand="0"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2268" w:type="dxa"/>
          </w:tcPr>
          <w:p w14:paraId="0FFB3847" w14:textId="7EE370D6" w:rsidR="00E43FFD" w:rsidRDefault="00B91326" w:rsidP="00B91326">
            <w:pPr>
              <w:jc w:val="left"/>
              <w:rPr>
                <w:noProof/>
              </w:rPr>
            </w:pPr>
            <w:r>
              <w:rPr>
                <w:noProof/>
              </w:rPr>
              <w:t>Sjabloon</w:t>
            </w:r>
          </w:p>
        </w:tc>
        <w:tc>
          <w:tcPr>
            <w:tcW w:w="7796" w:type="dxa"/>
          </w:tcPr>
          <w:p w14:paraId="33AAAC7F" w14:textId="39012C9E" w:rsidR="00E43FFD" w:rsidRDefault="00B91326" w:rsidP="004409ED">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op licentieniveau </w:t>
            </w:r>
            <w:r w:rsidR="00305D86">
              <w:rPr>
                <w:noProof/>
              </w:rPr>
              <w:t>opgeslagen</w:t>
            </w:r>
            <w:r>
              <w:rPr>
                <w:noProof/>
              </w:rPr>
              <w:t xml:space="preserve"> kan hier een projectsjabloon ingesteld worden. Dit sjabloon bevat een blauwdruk voor alle projectinstellingen, zoals de te activeren modules, </w:t>
            </w:r>
            <w:r w:rsidR="00851FE4">
              <w:rPr>
                <w:noProof/>
              </w:rPr>
              <w:t xml:space="preserve">het </w:t>
            </w:r>
            <w:r>
              <w:rPr>
                <w:noProof/>
              </w:rPr>
              <w:t>teken van kosten en opbrengsten</w:t>
            </w:r>
            <w:r w:rsidR="00851FE4">
              <w:rPr>
                <w:noProof/>
              </w:rPr>
              <w:t>,</w:t>
            </w:r>
            <w:r>
              <w:rPr>
                <w:noProof/>
              </w:rPr>
              <w:t xml:space="preserve"> etc. Zie ook:</w:t>
            </w:r>
            <w:r w:rsidR="00546C0F">
              <w:rPr>
                <w:noProof/>
              </w:rPr>
              <w:t xml:space="preserve"> </w:t>
            </w:r>
            <w:hyperlink w:anchor="_Projectinstellingen" w:history="1">
              <w:r w:rsidR="00546C0F" w:rsidRPr="00A51AD8">
                <w:rPr>
                  <w:rStyle w:val="Hyperlink"/>
                  <w:noProof/>
                  <w:u w:val="none"/>
                </w:rPr>
                <w:t>Projectinstellingen</w:t>
              </w:r>
            </w:hyperlink>
          </w:p>
        </w:tc>
      </w:tr>
      <w:tr w:rsidR="00E43FFD" w14:paraId="09130861" w14:textId="77777777" w:rsidTr="001D76D0">
        <w:trPr>
          <w:trHeight w:val="1080"/>
        </w:trPr>
        <w:tc>
          <w:tcPr>
            <w:cnfStyle w:val="001000000000" w:firstRow="0" w:lastRow="0" w:firstColumn="1" w:lastColumn="0" w:oddVBand="0" w:evenVBand="0" w:oddHBand="0" w:evenHBand="0" w:firstRowFirstColumn="0" w:firstRowLastColumn="0" w:lastRowFirstColumn="0" w:lastRowLastColumn="0"/>
            <w:tcW w:w="2268" w:type="dxa"/>
          </w:tcPr>
          <w:p w14:paraId="178BCD19" w14:textId="46442F16" w:rsidR="00E43FFD" w:rsidRDefault="007E118F" w:rsidP="00B91326">
            <w:pPr>
              <w:jc w:val="left"/>
              <w:rPr>
                <w:noProof/>
              </w:rPr>
            </w:pPr>
            <w:r>
              <w:rPr>
                <w:noProof/>
              </w:rPr>
              <w:t>Budgetstructuur</w:t>
            </w:r>
          </w:p>
        </w:tc>
        <w:tc>
          <w:tcPr>
            <w:tcW w:w="7796" w:type="dxa"/>
          </w:tcPr>
          <w:p w14:paraId="6947F871" w14:textId="5973D17D" w:rsidR="00E43FFD" w:rsidRDefault="007E118F" w:rsidP="004409ED">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op licentieniveau </w:t>
            </w:r>
            <w:r w:rsidR="00305D86">
              <w:rPr>
                <w:noProof/>
              </w:rPr>
              <w:t xml:space="preserve">opgeslagen kan hier een budgetstructuur ingesteld worden. Dit is een </w:t>
            </w:r>
            <w:r w:rsidR="000A329B">
              <w:rPr>
                <w:noProof/>
              </w:rPr>
              <w:t>opgeslagen hiërarchie van budgetten waarvan alleen het bedrag nog hoeft te worden ingesteld.</w:t>
            </w:r>
          </w:p>
        </w:tc>
      </w:tr>
      <w:tr w:rsidR="00E43FFD" w14:paraId="1942DAEA" w14:textId="77777777" w:rsidTr="001D76D0">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268" w:type="dxa"/>
          </w:tcPr>
          <w:p w14:paraId="3A353859" w14:textId="310153E0" w:rsidR="00E43FFD" w:rsidRDefault="00823DD8" w:rsidP="00B91326">
            <w:pPr>
              <w:jc w:val="left"/>
              <w:rPr>
                <w:noProof/>
              </w:rPr>
            </w:pPr>
            <w:r>
              <w:rPr>
                <w:noProof/>
              </w:rPr>
              <w:t>Naam</w:t>
            </w:r>
            <w:r w:rsidR="002A38E4">
              <w:rPr>
                <w:noProof/>
              </w:rPr>
              <w:t>*</w:t>
            </w:r>
          </w:p>
        </w:tc>
        <w:tc>
          <w:tcPr>
            <w:tcW w:w="7796" w:type="dxa"/>
          </w:tcPr>
          <w:p w14:paraId="26BF7045" w14:textId="7EB3FB96" w:rsidR="00E43FFD" w:rsidRDefault="00823DD8" w:rsidP="004409ED">
            <w:pPr>
              <w:cnfStyle w:val="000000100000" w:firstRow="0" w:lastRow="0" w:firstColumn="0" w:lastColumn="0" w:oddVBand="0" w:evenVBand="0" w:oddHBand="1" w:evenHBand="0" w:firstRowFirstColumn="0" w:firstRowLastColumn="0" w:lastRowFirstColumn="0" w:lastRowLastColumn="0"/>
              <w:rPr>
                <w:noProof/>
              </w:rPr>
            </w:pPr>
            <w:r>
              <w:rPr>
                <w:noProof/>
              </w:rPr>
              <w:t>De unieke naam van het project</w:t>
            </w:r>
            <w:r w:rsidR="00F10660">
              <w:rPr>
                <w:noProof/>
              </w:rPr>
              <w:t>.</w:t>
            </w:r>
          </w:p>
        </w:tc>
      </w:tr>
      <w:tr w:rsidR="00E43FFD" w14:paraId="4B8FCFE9" w14:textId="77777777" w:rsidTr="001D76D0">
        <w:trPr>
          <w:trHeight w:val="690"/>
        </w:trPr>
        <w:tc>
          <w:tcPr>
            <w:cnfStyle w:val="001000000000" w:firstRow="0" w:lastRow="0" w:firstColumn="1" w:lastColumn="0" w:oddVBand="0" w:evenVBand="0" w:oddHBand="0" w:evenHBand="0" w:firstRowFirstColumn="0" w:firstRowLastColumn="0" w:lastRowFirstColumn="0" w:lastRowLastColumn="0"/>
            <w:tcW w:w="2268" w:type="dxa"/>
          </w:tcPr>
          <w:p w14:paraId="34D5004D" w14:textId="145EBAC8" w:rsidR="00E43FFD" w:rsidRDefault="00823DD8" w:rsidP="00B91326">
            <w:pPr>
              <w:jc w:val="left"/>
              <w:rPr>
                <w:noProof/>
              </w:rPr>
            </w:pPr>
            <w:r>
              <w:rPr>
                <w:noProof/>
              </w:rPr>
              <w:t>Code</w:t>
            </w:r>
          </w:p>
        </w:tc>
        <w:tc>
          <w:tcPr>
            <w:tcW w:w="7796" w:type="dxa"/>
          </w:tcPr>
          <w:p w14:paraId="6A7953C6" w14:textId="1D2A2228" w:rsidR="00E43FFD" w:rsidRDefault="00823DD8" w:rsidP="004409ED">
            <w:pPr>
              <w:cnfStyle w:val="000000000000" w:firstRow="0" w:lastRow="0" w:firstColumn="0" w:lastColumn="0" w:oddVBand="0" w:evenVBand="0" w:oddHBand="0" w:evenHBand="0" w:firstRowFirstColumn="0" w:firstRowLastColumn="0" w:lastRowFirstColumn="0" w:lastRowLastColumn="0"/>
              <w:rPr>
                <w:noProof/>
              </w:rPr>
            </w:pPr>
            <w:r>
              <w:rPr>
                <w:noProof/>
              </w:rPr>
              <w:t>De unieke code van het project. Dit kan een referentie naar een waarde in een andere omgeving zijn</w:t>
            </w:r>
            <w:r w:rsidR="00F10660">
              <w:rPr>
                <w:noProof/>
              </w:rPr>
              <w:t>, of een arbitrair volgnummer.</w:t>
            </w:r>
          </w:p>
        </w:tc>
      </w:tr>
      <w:tr w:rsidR="00F10660" w14:paraId="10B34CBD" w14:textId="77777777" w:rsidTr="00B9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F11264" w14:textId="1AFB930A" w:rsidR="00F10660" w:rsidRDefault="00305625" w:rsidP="00F10660">
            <w:pPr>
              <w:jc w:val="left"/>
              <w:rPr>
                <w:noProof/>
              </w:rPr>
            </w:pPr>
            <w:r>
              <w:rPr>
                <w:noProof/>
              </w:rPr>
              <w:t>Omschrijving</w:t>
            </w:r>
            <w:r w:rsidR="002A38E4">
              <w:rPr>
                <w:noProof/>
              </w:rPr>
              <w:t>*</w:t>
            </w:r>
          </w:p>
        </w:tc>
        <w:tc>
          <w:tcPr>
            <w:tcW w:w="7796" w:type="dxa"/>
          </w:tcPr>
          <w:p w14:paraId="095B5AB3" w14:textId="6A50D8CA" w:rsidR="00F10660" w:rsidRDefault="00305625" w:rsidP="004409ED">
            <w:pPr>
              <w:cnfStyle w:val="000000100000" w:firstRow="0" w:lastRow="0" w:firstColumn="0" w:lastColumn="0" w:oddVBand="0" w:evenVBand="0" w:oddHBand="1" w:evenHBand="0" w:firstRowFirstColumn="0" w:firstRowLastColumn="0" w:lastRowFirstColumn="0" w:lastRowLastColumn="0"/>
              <w:rPr>
                <w:noProof/>
              </w:rPr>
            </w:pPr>
            <w:r>
              <w:rPr>
                <w:noProof/>
              </w:rPr>
              <w:t>De omschrijving van het project t.b.v. medegebruikers</w:t>
            </w:r>
            <w:r w:rsidR="00367B72">
              <w:rPr>
                <w:noProof/>
              </w:rPr>
              <w:t>.</w:t>
            </w:r>
          </w:p>
        </w:tc>
      </w:tr>
    </w:tbl>
    <w:p w14:paraId="31AE9DE5" w14:textId="3824E000" w:rsidR="0091713A" w:rsidRDefault="0091713A" w:rsidP="00851FE4"/>
    <w:p w14:paraId="6E62F68E" w14:textId="6C3CB564" w:rsidR="00611A29" w:rsidRDefault="005364E6" w:rsidP="00851FE4">
      <w:r>
        <w:t>Velden gemarkeerd met een * zijn verplicht.</w:t>
      </w:r>
      <w:r>
        <w:br/>
      </w:r>
      <w:r w:rsidR="001D76D0">
        <w:t xml:space="preserve">Klik op </w:t>
      </w:r>
      <w:r w:rsidR="00F82BC0">
        <w:t xml:space="preserve">‘Opslaan’ om het project aan te maken </w:t>
      </w:r>
      <w:r w:rsidR="000547E4">
        <w:t>en verder in te stellen</w:t>
      </w:r>
      <w:r>
        <w:t>.</w:t>
      </w:r>
    </w:p>
    <w:p w14:paraId="1EC110EA" w14:textId="77777777" w:rsidR="00611A29" w:rsidRDefault="00611A29">
      <w:r>
        <w:br w:type="page"/>
      </w:r>
    </w:p>
    <w:p w14:paraId="7579F26D" w14:textId="479D94BD" w:rsidR="001D76D0" w:rsidRDefault="00C60BBE" w:rsidP="00C60BBE">
      <w:pPr>
        <w:pStyle w:val="Kop2"/>
        <w:numPr>
          <w:ilvl w:val="1"/>
          <w:numId w:val="2"/>
        </w:numPr>
      </w:pPr>
      <w:bookmarkStart w:id="27" w:name="_Projectinstellingen"/>
      <w:bookmarkStart w:id="28" w:name="_Toc243646967"/>
      <w:bookmarkEnd w:id="27"/>
      <w:r>
        <w:lastRenderedPageBreak/>
        <w:t>Projectinstellingen</w:t>
      </w:r>
      <w:bookmarkEnd w:id="28"/>
    </w:p>
    <w:p w14:paraId="14EF141A" w14:textId="228FBEAC" w:rsidR="00C60BBE" w:rsidRDefault="00C60BBE" w:rsidP="00851FE4">
      <w:r>
        <w:br/>
      </w:r>
      <w:r w:rsidR="004A216A">
        <w:t>Nad</w:t>
      </w:r>
      <w:r w:rsidR="002B6630">
        <w:t>at het project is aangemaakt kunnen de instellingen aangepast w</w:t>
      </w:r>
      <w:r w:rsidR="00486647">
        <w:t>orden.</w:t>
      </w:r>
      <w:r w:rsidR="00776357">
        <w:t xml:space="preserve"> </w:t>
      </w:r>
      <w:r w:rsidR="00353661">
        <w:t>Klik op het</w:t>
      </w:r>
      <w:r w:rsidR="008A7BDE">
        <w:t xml:space="preserve"> </w:t>
      </w:r>
      <w:r w:rsidR="008A7BDE">
        <w:rPr>
          <w:noProof/>
        </w:rPr>
        <w:drawing>
          <wp:inline distT="0" distB="0" distL="0" distR="0" wp14:anchorId="21270563" wp14:editId="1C9D2928">
            <wp:extent cx="171474" cy="171474"/>
            <wp:effectExtent l="0" t="0" r="0" b="0"/>
            <wp:docPr id="159062362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23625" name="Afbeelding 1590623625"/>
                    <pic:cNvPicPr/>
                  </pic:nvPicPr>
                  <pic:blipFill>
                    <a:blip r:embed="rId35">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353661">
        <w:t xml:space="preserve"> symbool naast het project op de startpagina</w:t>
      </w:r>
      <w:r w:rsidR="0048287D">
        <w:t xml:space="preserve"> (zie </w:t>
      </w:r>
      <w:hyperlink w:anchor="Figuur3" w:history="1">
        <w:r w:rsidR="00BE2C9C" w:rsidRPr="00480AA0">
          <w:rPr>
            <w:rStyle w:val="Hyperlink"/>
          </w:rPr>
          <w:fldChar w:fldCharType="begin"/>
        </w:r>
        <w:r w:rsidR="00BE2C9C" w:rsidRPr="00480AA0">
          <w:rPr>
            <w:rStyle w:val="Hyperlink"/>
          </w:rPr>
          <w:instrText xml:space="preserve"> REF  Figuur3 \h </w:instrText>
        </w:r>
        <w:r w:rsidR="00BE2C9C" w:rsidRPr="00480AA0">
          <w:rPr>
            <w:rStyle w:val="Hyperlink"/>
          </w:rPr>
        </w:r>
        <w:r w:rsidR="00BE2C9C" w:rsidRPr="00480AA0">
          <w:rPr>
            <w:rStyle w:val="Hyperlink"/>
          </w:rPr>
          <w:fldChar w:fldCharType="separate"/>
        </w:r>
        <w:r w:rsidR="00480AA0" w:rsidRPr="00FE75A6">
          <w:rPr>
            <w:i/>
            <w:iCs/>
            <w:sz w:val="18"/>
            <w:szCs w:val="18"/>
          </w:rPr>
          <w:t xml:space="preserve">Figuur </w:t>
        </w:r>
        <w:r w:rsidR="00480AA0">
          <w:rPr>
            <w:i/>
            <w:iCs/>
            <w:sz w:val="18"/>
            <w:szCs w:val="18"/>
          </w:rPr>
          <w:t>3</w:t>
        </w:r>
        <w:r w:rsidR="00480AA0" w:rsidRPr="00FE75A6">
          <w:rPr>
            <w:i/>
            <w:iCs/>
            <w:sz w:val="18"/>
            <w:szCs w:val="18"/>
          </w:rPr>
          <w:t xml:space="preserve"> </w:t>
        </w:r>
        <w:r w:rsidR="00480AA0">
          <w:rPr>
            <w:i/>
            <w:iCs/>
            <w:sz w:val="18"/>
            <w:szCs w:val="18"/>
          </w:rPr>
          <w:t>Startpagina</w:t>
        </w:r>
        <w:r w:rsidR="00BE2C9C" w:rsidRPr="00480AA0">
          <w:rPr>
            <w:rStyle w:val="Hyperlink"/>
          </w:rPr>
          <w:fldChar w:fldCharType="end"/>
        </w:r>
      </w:hyperlink>
      <w:r w:rsidR="0048287D">
        <w:t>)</w:t>
      </w:r>
      <w:r w:rsidR="00A83CF4">
        <w:t xml:space="preserve"> en k</w:t>
      </w:r>
      <w:r w:rsidR="00FC4E01">
        <w:t>lik</w:t>
      </w:r>
      <w:r w:rsidR="002B5901">
        <w:t xml:space="preserve"> op ‘Beheer’.</w:t>
      </w:r>
    </w:p>
    <w:p w14:paraId="6A4FC632" w14:textId="77777777" w:rsidR="001743F9" w:rsidRDefault="003E635A" w:rsidP="00851FE4">
      <w:pPr>
        <w:rPr>
          <w:i/>
          <w:iCs/>
          <w:sz w:val="18"/>
          <w:szCs w:val="18"/>
        </w:rPr>
      </w:pPr>
      <w:r>
        <w:rPr>
          <w:noProof/>
        </w:rPr>
        <w:drawing>
          <wp:inline distT="0" distB="0" distL="0" distR="0" wp14:anchorId="45027FDE" wp14:editId="4FD11E2A">
            <wp:extent cx="3820058" cy="4353533"/>
            <wp:effectExtent l="0" t="0" r="9525" b="9525"/>
            <wp:docPr id="93600301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03017" name="Afbeelding 936003017"/>
                    <pic:cNvPicPr/>
                  </pic:nvPicPr>
                  <pic:blipFill>
                    <a:blip r:embed="rId36">
                      <a:extLst>
                        <a:ext uri="{28A0092B-C50C-407E-A947-70E740481C1C}">
                          <a14:useLocalDpi xmlns:a14="http://schemas.microsoft.com/office/drawing/2010/main" val="0"/>
                        </a:ext>
                      </a:extLst>
                    </a:blip>
                    <a:stretch>
                      <a:fillRect/>
                    </a:stretch>
                  </pic:blipFill>
                  <pic:spPr>
                    <a:xfrm>
                      <a:off x="0" y="0"/>
                      <a:ext cx="3820058" cy="4353533"/>
                    </a:xfrm>
                    <a:prstGeom prst="rect">
                      <a:avLst/>
                    </a:prstGeom>
                  </pic:spPr>
                </pic:pic>
              </a:graphicData>
            </a:graphic>
          </wp:inline>
        </w:drawing>
      </w:r>
    </w:p>
    <w:p w14:paraId="1AF24481" w14:textId="11736866" w:rsidR="00464751" w:rsidRDefault="003E635A" w:rsidP="00851FE4">
      <w:pPr>
        <w:rPr>
          <w:i/>
          <w:iCs/>
          <w:sz w:val="18"/>
          <w:szCs w:val="18"/>
        </w:rPr>
      </w:pPr>
      <w:bookmarkStart w:id="29" w:name="Figuur5"/>
      <w:r w:rsidRPr="001A2C9D">
        <w:rPr>
          <w:i/>
          <w:iCs/>
          <w:sz w:val="18"/>
          <w:szCs w:val="18"/>
        </w:rPr>
        <w:t xml:space="preserve">Figuur </w:t>
      </w:r>
      <w:r w:rsidR="00037A1C">
        <w:rPr>
          <w:i/>
          <w:iCs/>
          <w:sz w:val="18"/>
          <w:szCs w:val="18"/>
        </w:rPr>
        <w:t>5</w:t>
      </w:r>
      <w:r w:rsidRPr="001A2C9D">
        <w:rPr>
          <w:i/>
          <w:iCs/>
          <w:sz w:val="18"/>
          <w:szCs w:val="18"/>
        </w:rPr>
        <w:t xml:space="preserve"> </w:t>
      </w:r>
      <w:r w:rsidR="001A2C9D" w:rsidRPr="001A2C9D">
        <w:rPr>
          <w:i/>
          <w:iCs/>
          <w:sz w:val="18"/>
          <w:szCs w:val="18"/>
        </w:rPr>
        <w:t>Projectbeheer</w:t>
      </w:r>
      <w:r w:rsidR="005900A3">
        <w:rPr>
          <w:i/>
          <w:iCs/>
          <w:sz w:val="18"/>
          <w:szCs w:val="18"/>
        </w:rPr>
        <w:t xml:space="preserve"> - Menu</w:t>
      </w:r>
      <w:bookmarkEnd w:id="29"/>
    </w:p>
    <w:p w14:paraId="1C041C7A" w14:textId="77777777" w:rsidR="001743F9" w:rsidRDefault="00464751" w:rsidP="00851FE4">
      <w:r>
        <w:rPr>
          <w:i/>
          <w:iCs/>
          <w:sz w:val="18"/>
          <w:szCs w:val="18"/>
        </w:rPr>
        <w:br w:type="page"/>
      </w:r>
      <w:r w:rsidR="00360BB5">
        <w:lastRenderedPageBreak/>
        <w:t>De instellingen</w:t>
      </w:r>
      <w:r w:rsidR="005A397D">
        <w:t xml:space="preserve"> zijn gegroepeerd per categorie.</w:t>
      </w:r>
      <w:r w:rsidR="005A397D">
        <w:br/>
        <w:t>K</w:t>
      </w:r>
      <w:r w:rsidR="004B2633">
        <w:t xml:space="preserve">lik op een </w:t>
      </w:r>
      <w:r w:rsidR="00DF1A48">
        <w:t>van de categorie items in de lijst</w:t>
      </w:r>
      <w:r w:rsidR="004B2633">
        <w:t xml:space="preserve"> om de bijbehorende instellingen uit te vouwen.</w:t>
      </w:r>
      <w:r w:rsidR="0024182E">
        <w:br/>
      </w:r>
      <w:r w:rsidR="004B2633">
        <w:br/>
      </w:r>
      <w:r w:rsidR="00A83CF4">
        <w:rPr>
          <w:noProof/>
        </w:rPr>
        <w:drawing>
          <wp:inline distT="0" distB="0" distL="0" distR="0" wp14:anchorId="02FEDC4F" wp14:editId="56100F28">
            <wp:extent cx="6390640" cy="3142615"/>
            <wp:effectExtent l="0" t="0" r="0" b="635"/>
            <wp:docPr id="35510179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01796" name="Afbeelding 355101796"/>
                    <pic:cNvPicPr/>
                  </pic:nvPicPr>
                  <pic:blipFill>
                    <a:blip r:embed="rId37">
                      <a:extLst>
                        <a:ext uri="{28A0092B-C50C-407E-A947-70E740481C1C}">
                          <a14:useLocalDpi xmlns:a14="http://schemas.microsoft.com/office/drawing/2010/main" val="0"/>
                        </a:ext>
                      </a:extLst>
                    </a:blip>
                    <a:stretch>
                      <a:fillRect/>
                    </a:stretch>
                  </pic:blipFill>
                  <pic:spPr>
                    <a:xfrm>
                      <a:off x="0" y="0"/>
                      <a:ext cx="6390640" cy="3142615"/>
                    </a:xfrm>
                    <a:prstGeom prst="rect">
                      <a:avLst/>
                    </a:prstGeom>
                  </pic:spPr>
                </pic:pic>
              </a:graphicData>
            </a:graphic>
          </wp:inline>
        </w:drawing>
      </w:r>
    </w:p>
    <w:p w14:paraId="5E49009C" w14:textId="38D4D70C" w:rsidR="000B0A8A" w:rsidRDefault="005900A3" w:rsidP="00851FE4">
      <w:pPr>
        <w:rPr>
          <w:i/>
          <w:iCs/>
          <w:sz w:val="18"/>
          <w:szCs w:val="18"/>
        </w:rPr>
      </w:pPr>
      <w:bookmarkStart w:id="30" w:name="Figuur6"/>
      <w:r>
        <w:rPr>
          <w:i/>
          <w:iCs/>
          <w:sz w:val="18"/>
          <w:szCs w:val="18"/>
        </w:rPr>
        <w:t xml:space="preserve">Figuur </w:t>
      </w:r>
      <w:r w:rsidR="00037A1C">
        <w:rPr>
          <w:i/>
          <w:iCs/>
          <w:sz w:val="18"/>
          <w:szCs w:val="18"/>
        </w:rPr>
        <w:t>6</w:t>
      </w:r>
      <w:r>
        <w:rPr>
          <w:i/>
          <w:iCs/>
          <w:sz w:val="18"/>
          <w:szCs w:val="18"/>
        </w:rPr>
        <w:t xml:space="preserve"> Projectbeheer </w:t>
      </w:r>
      <w:r w:rsidR="000B0A8A">
        <w:rPr>
          <w:i/>
          <w:iCs/>
          <w:sz w:val="18"/>
          <w:szCs w:val="18"/>
        </w:rPr>
        <w:t>–</w:t>
      </w:r>
      <w:r>
        <w:rPr>
          <w:i/>
          <w:iCs/>
          <w:sz w:val="18"/>
          <w:szCs w:val="18"/>
        </w:rPr>
        <w:t xml:space="preserve"> Instellingen</w:t>
      </w:r>
      <w:bookmarkEnd w:id="30"/>
      <w:r w:rsidR="006C0A81">
        <w:rPr>
          <w:i/>
          <w:iCs/>
          <w:sz w:val="18"/>
          <w:szCs w:val="18"/>
        </w:rPr>
        <w:br/>
      </w:r>
    </w:p>
    <w:p w14:paraId="4A59B814" w14:textId="274D4A39" w:rsidR="00E428D4" w:rsidRDefault="00E428D4" w:rsidP="00851FE4">
      <w:pPr>
        <w:rPr>
          <w:i/>
          <w:iCs/>
          <w:sz w:val="18"/>
          <w:szCs w:val="18"/>
        </w:rPr>
      </w:pPr>
      <w:r>
        <w:t xml:space="preserve">Hieronder volgen per categorie de </w:t>
      </w:r>
      <w:r w:rsidR="00C3792F">
        <w:t>beschikbare instellingen en hun betekenis</w:t>
      </w:r>
      <w:r>
        <w:t>.</w:t>
      </w:r>
      <w:r>
        <w:br/>
      </w:r>
    </w:p>
    <w:p w14:paraId="6AFEEBB6" w14:textId="164D3A24" w:rsidR="008F0EAF" w:rsidRDefault="008F0EAF" w:rsidP="008F0EAF">
      <w:pPr>
        <w:pStyle w:val="Kop3"/>
        <w:numPr>
          <w:ilvl w:val="2"/>
          <w:numId w:val="2"/>
        </w:numPr>
      </w:pPr>
      <w:bookmarkStart w:id="31" w:name="_Algemene_instellingen"/>
      <w:bookmarkStart w:id="32" w:name="_Toc243646968"/>
      <w:bookmarkEnd w:id="31"/>
      <w:r>
        <w:t>Algemene instellingen</w:t>
      </w:r>
      <w:bookmarkEnd w:id="32"/>
    </w:p>
    <w:p w14:paraId="7E04D2E7" w14:textId="708D3438" w:rsidR="008F0EAF" w:rsidRDefault="00071330" w:rsidP="00851FE4">
      <w:r>
        <w:br/>
        <w:t xml:space="preserve">Klik op ‘Instellingen’ </w:t>
      </w:r>
      <w:r w:rsidR="00077B9E">
        <w:t xml:space="preserve">(zie </w:t>
      </w:r>
      <w:hyperlink w:anchor="Figuur5" w:history="1">
        <w:r w:rsidR="00077B9E" w:rsidRPr="0087120B">
          <w:rPr>
            <w:rStyle w:val="Hyperlink"/>
          </w:rPr>
          <w:fldChar w:fldCharType="begin"/>
        </w:r>
        <w:r w:rsidR="00077B9E" w:rsidRPr="0087120B">
          <w:rPr>
            <w:rStyle w:val="Hyperlink"/>
          </w:rPr>
          <w:instrText xml:space="preserve"> REF Figuur5 \h </w:instrText>
        </w:r>
        <w:r w:rsidR="00077B9E" w:rsidRPr="0087120B">
          <w:rPr>
            <w:rStyle w:val="Hyperlink"/>
          </w:rPr>
        </w:r>
        <w:r w:rsidR="00077B9E" w:rsidRPr="0087120B">
          <w:rPr>
            <w:rStyle w:val="Hyperlink"/>
          </w:rPr>
          <w:fldChar w:fldCharType="separate"/>
        </w:r>
        <w:r w:rsidR="0087120B" w:rsidRPr="001A2C9D">
          <w:rPr>
            <w:i/>
            <w:iCs/>
            <w:sz w:val="18"/>
            <w:szCs w:val="18"/>
          </w:rPr>
          <w:t xml:space="preserve">Figuur </w:t>
        </w:r>
        <w:r w:rsidR="0087120B">
          <w:rPr>
            <w:i/>
            <w:iCs/>
            <w:sz w:val="18"/>
            <w:szCs w:val="18"/>
          </w:rPr>
          <w:t>5</w:t>
        </w:r>
        <w:r w:rsidR="0087120B" w:rsidRPr="001A2C9D">
          <w:rPr>
            <w:i/>
            <w:iCs/>
            <w:sz w:val="18"/>
            <w:szCs w:val="18"/>
          </w:rPr>
          <w:t xml:space="preserve"> Projectbeheer</w:t>
        </w:r>
        <w:r w:rsidR="0087120B">
          <w:rPr>
            <w:i/>
            <w:iCs/>
            <w:sz w:val="18"/>
            <w:szCs w:val="18"/>
          </w:rPr>
          <w:t xml:space="preserve"> - Menu</w:t>
        </w:r>
        <w:r w:rsidR="00077B9E" w:rsidRPr="0087120B">
          <w:rPr>
            <w:rStyle w:val="Hyperlink"/>
          </w:rPr>
          <w:fldChar w:fldCharType="end"/>
        </w:r>
      </w:hyperlink>
      <w:r w:rsidR="00077B9E">
        <w:t xml:space="preserve">) </w:t>
      </w:r>
      <w:r>
        <w:t>om dit onderdeel uit te vouwen.</w:t>
      </w:r>
      <w:r w:rsidR="00D80CE3">
        <w:t xml:space="preserve"> Hieronder de betekenis van deze instellingen.</w:t>
      </w:r>
    </w:p>
    <w:tbl>
      <w:tblPr>
        <w:tblStyle w:val="Lijsttabel7kleurrijk-Accent1"/>
        <w:tblW w:w="0" w:type="auto"/>
        <w:tblLook w:val="04A0" w:firstRow="1" w:lastRow="0" w:firstColumn="1" w:lastColumn="0" w:noHBand="0" w:noVBand="1"/>
      </w:tblPr>
      <w:tblGrid>
        <w:gridCol w:w="3119"/>
        <w:gridCol w:w="6945"/>
      </w:tblGrid>
      <w:tr w:rsidR="00071330" w14:paraId="720B3002" w14:textId="77777777" w:rsidTr="00702602">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p w14:paraId="68EFDEDE" w14:textId="77777777" w:rsidR="00071330" w:rsidRPr="00B91326" w:rsidRDefault="00071330" w:rsidP="00873D2C">
            <w:pPr>
              <w:jc w:val="left"/>
              <w:rPr>
                <w:noProof/>
              </w:rPr>
            </w:pPr>
            <w:r w:rsidRPr="00B91326">
              <w:rPr>
                <w:rFonts w:eastAsiaTheme="minorHAnsi" w:cstheme="minorBidi"/>
                <w:iCs w:val="0"/>
                <w:noProof/>
                <w:szCs w:val="26"/>
              </w:rPr>
              <w:t>Veld</w:t>
            </w:r>
          </w:p>
        </w:tc>
        <w:tc>
          <w:tcPr>
            <w:tcW w:w="6945" w:type="dxa"/>
          </w:tcPr>
          <w:p w14:paraId="5545CE61" w14:textId="77777777" w:rsidR="00071330" w:rsidRPr="00B91326" w:rsidRDefault="00071330" w:rsidP="00873D2C">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071330" w14:paraId="4169F054" w14:textId="77777777" w:rsidTr="00702602">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119" w:type="dxa"/>
          </w:tcPr>
          <w:p w14:paraId="323DB596" w14:textId="68692FBF" w:rsidR="00071330" w:rsidRDefault="006D40B7" w:rsidP="00873D2C">
            <w:pPr>
              <w:jc w:val="left"/>
              <w:rPr>
                <w:noProof/>
              </w:rPr>
            </w:pPr>
            <w:r>
              <w:rPr>
                <w:noProof/>
              </w:rPr>
              <w:t>Project</w:t>
            </w:r>
            <w:r w:rsidR="00274F64">
              <w:rPr>
                <w:noProof/>
              </w:rPr>
              <w:t>*</w:t>
            </w:r>
          </w:p>
        </w:tc>
        <w:tc>
          <w:tcPr>
            <w:tcW w:w="6945" w:type="dxa"/>
          </w:tcPr>
          <w:p w14:paraId="046C14E3" w14:textId="02F33734" w:rsidR="00071330" w:rsidRDefault="009133C3" w:rsidP="00873D2C">
            <w:pPr>
              <w:cnfStyle w:val="000000100000" w:firstRow="0" w:lastRow="0" w:firstColumn="0" w:lastColumn="0" w:oddVBand="0" w:evenVBand="0" w:oddHBand="1" w:evenHBand="0" w:firstRowFirstColumn="0" w:firstRowLastColumn="0" w:lastRowFirstColumn="0" w:lastRowLastColumn="0"/>
              <w:rPr>
                <w:noProof/>
              </w:rPr>
            </w:pPr>
            <w:r>
              <w:rPr>
                <w:noProof/>
              </w:rPr>
              <w:t>De naam van het project.</w:t>
            </w:r>
          </w:p>
        </w:tc>
      </w:tr>
      <w:tr w:rsidR="00071330" w14:paraId="5E81DFE0" w14:textId="77777777" w:rsidTr="00702602">
        <w:trPr>
          <w:trHeight w:val="567"/>
        </w:trPr>
        <w:tc>
          <w:tcPr>
            <w:cnfStyle w:val="001000000000" w:firstRow="0" w:lastRow="0" w:firstColumn="1" w:lastColumn="0" w:oddVBand="0" w:evenVBand="0" w:oddHBand="0" w:evenHBand="0" w:firstRowFirstColumn="0" w:firstRowLastColumn="0" w:lastRowFirstColumn="0" w:lastRowLastColumn="0"/>
            <w:tcW w:w="3119" w:type="dxa"/>
          </w:tcPr>
          <w:p w14:paraId="18359245" w14:textId="49E6AB36" w:rsidR="00071330" w:rsidRDefault="009133C3" w:rsidP="00873D2C">
            <w:pPr>
              <w:jc w:val="left"/>
              <w:rPr>
                <w:noProof/>
              </w:rPr>
            </w:pPr>
            <w:r>
              <w:rPr>
                <w:noProof/>
              </w:rPr>
              <w:t>Code</w:t>
            </w:r>
          </w:p>
        </w:tc>
        <w:tc>
          <w:tcPr>
            <w:tcW w:w="6945" w:type="dxa"/>
          </w:tcPr>
          <w:p w14:paraId="5A392D0B" w14:textId="4E86249F" w:rsidR="00071330" w:rsidRDefault="00C92767" w:rsidP="00873D2C">
            <w:pPr>
              <w:cnfStyle w:val="000000000000" w:firstRow="0" w:lastRow="0" w:firstColumn="0" w:lastColumn="0" w:oddVBand="0" w:evenVBand="0" w:oddHBand="0" w:evenHBand="0" w:firstRowFirstColumn="0" w:firstRowLastColumn="0" w:lastRowFirstColumn="0" w:lastRowLastColumn="0"/>
              <w:rPr>
                <w:noProof/>
              </w:rPr>
            </w:pPr>
            <w:r>
              <w:rPr>
                <w:noProof/>
              </w:rPr>
              <w:t>De code van het project</w:t>
            </w:r>
            <w:r w:rsidR="00216EA5">
              <w:rPr>
                <w:noProof/>
              </w:rPr>
              <w:t xml:space="preserve">. Dit kan een willekeurige Id zijn of een referentie naar </w:t>
            </w:r>
            <w:r w:rsidR="001B6A2D">
              <w:rPr>
                <w:noProof/>
              </w:rPr>
              <w:t>een externe code (bijv. Afas).</w:t>
            </w:r>
          </w:p>
        </w:tc>
      </w:tr>
      <w:tr w:rsidR="00071330" w14:paraId="16851AD8" w14:textId="77777777" w:rsidTr="0070260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37768F42" w14:textId="01671CB1" w:rsidR="00071330" w:rsidRDefault="00D93B78" w:rsidP="00873D2C">
            <w:pPr>
              <w:jc w:val="left"/>
              <w:rPr>
                <w:noProof/>
              </w:rPr>
            </w:pPr>
            <w:r>
              <w:rPr>
                <w:noProof/>
              </w:rPr>
              <w:t>Omschrijving</w:t>
            </w:r>
            <w:r w:rsidR="00071330">
              <w:rPr>
                <w:noProof/>
              </w:rPr>
              <w:t>*</w:t>
            </w:r>
          </w:p>
        </w:tc>
        <w:tc>
          <w:tcPr>
            <w:tcW w:w="6945" w:type="dxa"/>
          </w:tcPr>
          <w:p w14:paraId="5A62AC9E" w14:textId="355C8388" w:rsidR="00071330" w:rsidRDefault="00D93B78" w:rsidP="00873D2C">
            <w:pPr>
              <w:cnfStyle w:val="000000100000" w:firstRow="0" w:lastRow="0" w:firstColumn="0" w:lastColumn="0" w:oddVBand="0" w:evenVBand="0" w:oddHBand="1" w:evenHBand="0" w:firstRowFirstColumn="0" w:firstRowLastColumn="0" w:lastRowFirstColumn="0" w:lastRowLastColumn="0"/>
              <w:rPr>
                <w:noProof/>
              </w:rPr>
            </w:pPr>
            <w:r>
              <w:rPr>
                <w:noProof/>
              </w:rPr>
              <w:t>Een korte omschrijving van het project ten behoeve van medegebruikers</w:t>
            </w:r>
            <w:r w:rsidR="00071330">
              <w:rPr>
                <w:noProof/>
              </w:rPr>
              <w:t>.</w:t>
            </w:r>
          </w:p>
        </w:tc>
      </w:tr>
      <w:tr w:rsidR="00546191" w14:paraId="477BA3AA" w14:textId="77777777" w:rsidTr="00702602">
        <w:trPr>
          <w:trHeight w:val="837"/>
        </w:trPr>
        <w:tc>
          <w:tcPr>
            <w:cnfStyle w:val="001000000000" w:firstRow="0" w:lastRow="0" w:firstColumn="1" w:lastColumn="0" w:oddVBand="0" w:evenVBand="0" w:oddHBand="0" w:evenHBand="0" w:firstRowFirstColumn="0" w:firstRowLastColumn="0" w:lastRowFirstColumn="0" w:lastRowLastColumn="0"/>
            <w:tcW w:w="3119" w:type="dxa"/>
          </w:tcPr>
          <w:p w14:paraId="0B638419" w14:textId="202576B6" w:rsidR="00546191" w:rsidRDefault="00546191" w:rsidP="00873D2C">
            <w:pPr>
              <w:jc w:val="left"/>
              <w:rPr>
                <w:noProof/>
              </w:rPr>
            </w:pPr>
            <w:r>
              <w:rPr>
                <w:noProof/>
              </w:rPr>
              <w:t>Teken kosten</w:t>
            </w:r>
          </w:p>
        </w:tc>
        <w:tc>
          <w:tcPr>
            <w:tcW w:w="6945" w:type="dxa"/>
            <w:vMerge w:val="restart"/>
          </w:tcPr>
          <w:p w14:paraId="03CF6C55" w14:textId="06414A9A" w:rsidR="00546191" w:rsidRDefault="00423C97" w:rsidP="00873D2C">
            <w:pPr>
              <w:cnfStyle w:val="000000000000" w:firstRow="0" w:lastRow="0" w:firstColumn="0" w:lastColumn="0" w:oddVBand="0" w:evenVBand="0" w:oddHBand="0" w:evenHBand="0" w:firstRowFirstColumn="0" w:firstRowLastColumn="0" w:lastRowFirstColumn="0" w:lastRowLastColumn="0"/>
              <w:rPr>
                <w:noProof/>
              </w:rPr>
            </w:pPr>
            <w:r>
              <w:rPr>
                <w:noProof/>
              </w:rPr>
              <w:t>Het teken van van bedragen aangemerkt als kosten danwel opbrengsten</w:t>
            </w:r>
            <w:r w:rsidR="00B1499C">
              <w:rPr>
                <w:noProof/>
              </w:rPr>
              <w:t xml:space="preserve"> wordt standaard overgenomen van de instellingen op licentie-niveau, maar kan per project</w:t>
            </w:r>
            <w:r w:rsidR="002126C3">
              <w:rPr>
                <w:noProof/>
              </w:rPr>
              <w:t xml:space="preserve"> overschreven worden.</w:t>
            </w:r>
            <w:r w:rsidR="00BC7BE0">
              <w:rPr>
                <w:noProof/>
              </w:rPr>
              <w:t xml:space="preserve"> Alle weergaven en rapporten maken gebruik van deze instelling</w:t>
            </w:r>
            <w:r w:rsidR="00E93261">
              <w:rPr>
                <w:noProof/>
              </w:rPr>
              <w:t>.</w:t>
            </w:r>
            <w:r w:rsidR="002126C3">
              <w:rPr>
                <w:noProof/>
              </w:rPr>
              <w:br/>
              <w:t>Voorwaarde is dat het teken van de kosten niet hetzelfde is als het teken van de opbrengsten</w:t>
            </w:r>
            <w:r w:rsidR="005A24E1">
              <w:rPr>
                <w:noProof/>
              </w:rPr>
              <w:t>.</w:t>
            </w:r>
          </w:p>
        </w:tc>
      </w:tr>
      <w:tr w:rsidR="00546191" w14:paraId="200E55BF" w14:textId="77777777" w:rsidTr="00702602">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3119" w:type="dxa"/>
          </w:tcPr>
          <w:p w14:paraId="2CF8A645" w14:textId="5896572C" w:rsidR="00546191" w:rsidRDefault="00546191" w:rsidP="00546191">
            <w:pPr>
              <w:jc w:val="left"/>
              <w:rPr>
                <w:noProof/>
              </w:rPr>
            </w:pPr>
            <w:r>
              <w:rPr>
                <w:noProof/>
              </w:rPr>
              <w:t>Teken opbrengsten</w:t>
            </w:r>
          </w:p>
        </w:tc>
        <w:tc>
          <w:tcPr>
            <w:tcW w:w="6945" w:type="dxa"/>
            <w:vMerge/>
          </w:tcPr>
          <w:p w14:paraId="5A0F8280" w14:textId="77777777" w:rsidR="00546191" w:rsidRDefault="00546191" w:rsidP="00873D2C">
            <w:pPr>
              <w:cnfStyle w:val="000000100000" w:firstRow="0" w:lastRow="0" w:firstColumn="0" w:lastColumn="0" w:oddVBand="0" w:evenVBand="0" w:oddHBand="1" w:evenHBand="0" w:firstRowFirstColumn="0" w:firstRowLastColumn="0" w:lastRowFirstColumn="0" w:lastRowLastColumn="0"/>
              <w:rPr>
                <w:noProof/>
              </w:rPr>
            </w:pPr>
          </w:p>
        </w:tc>
      </w:tr>
      <w:tr w:rsidR="00E93261" w14:paraId="2B2BF757"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309B875F" w14:textId="7E3B6FF8" w:rsidR="00E93261" w:rsidRDefault="00E93261" w:rsidP="00E93261">
            <w:pPr>
              <w:jc w:val="left"/>
              <w:rPr>
                <w:noProof/>
              </w:rPr>
            </w:pPr>
            <w:r>
              <w:rPr>
                <w:noProof/>
              </w:rPr>
              <w:t>Actief</w:t>
            </w:r>
          </w:p>
        </w:tc>
        <w:tc>
          <w:tcPr>
            <w:tcW w:w="6945" w:type="dxa"/>
          </w:tcPr>
          <w:p w14:paraId="59A507E0" w14:textId="5EE8CC94" w:rsidR="00E93261" w:rsidRDefault="00162326"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het project is actief en kan ook door niet-beheerders benaderd worden</w:t>
            </w:r>
            <w:r w:rsidR="007B146E">
              <w:rPr>
                <w:noProof/>
              </w:rPr>
              <w:t>.</w:t>
            </w:r>
            <w:r w:rsidR="007B146E">
              <w:rPr>
                <w:noProof/>
              </w:rPr>
              <w:br/>
              <w:t xml:space="preserve">Indien uitgeschakeld: niet-beheerders zien dit project niet in hun overzicht op de startpagina (zie </w:t>
            </w:r>
            <w:hyperlink w:anchor="Figuur3" w:history="1">
              <w:r w:rsidR="001731A3" w:rsidRPr="001731A3">
                <w:rPr>
                  <w:rStyle w:val="Hyperlink"/>
                  <w:noProof/>
                </w:rPr>
                <w:fldChar w:fldCharType="begin"/>
              </w:r>
              <w:r w:rsidR="001731A3" w:rsidRPr="001731A3">
                <w:rPr>
                  <w:rStyle w:val="Hyperlink"/>
                  <w:noProof/>
                </w:rPr>
                <w:instrText xml:space="preserve"> REF  Figuur3 \h </w:instrText>
              </w:r>
              <w:r w:rsidR="001731A3" w:rsidRPr="001731A3">
                <w:rPr>
                  <w:rStyle w:val="Hyperlink"/>
                  <w:noProof/>
                </w:rPr>
              </w:r>
              <w:r w:rsidR="001731A3" w:rsidRPr="001731A3">
                <w:rPr>
                  <w:rStyle w:val="Hyperlink"/>
                  <w:noProof/>
                </w:rPr>
                <w:fldChar w:fldCharType="separate"/>
              </w:r>
              <w:r w:rsidR="001731A3" w:rsidRPr="00FE75A6">
                <w:rPr>
                  <w:i/>
                  <w:iCs/>
                  <w:sz w:val="18"/>
                  <w:szCs w:val="18"/>
                </w:rPr>
                <w:t xml:space="preserve">Figuur </w:t>
              </w:r>
              <w:r w:rsidR="001731A3">
                <w:rPr>
                  <w:i/>
                  <w:iCs/>
                  <w:sz w:val="18"/>
                  <w:szCs w:val="18"/>
                </w:rPr>
                <w:t>3</w:t>
              </w:r>
              <w:r w:rsidR="001731A3" w:rsidRPr="00FE75A6">
                <w:rPr>
                  <w:i/>
                  <w:iCs/>
                  <w:sz w:val="18"/>
                  <w:szCs w:val="18"/>
                </w:rPr>
                <w:t xml:space="preserve"> </w:t>
              </w:r>
              <w:r w:rsidR="001731A3">
                <w:rPr>
                  <w:i/>
                  <w:iCs/>
                  <w:sz w:val="18"/>
                  <w:szCs w:val="18"/>
                </w:rPr>
                <w:t>Startpagina</w:t>
              </w:r>
              <w:r w:rsidR="001731A3" w:rsidRPr="001731A3">
                <w:rPr>
                  <w:rStyle w:val="Hyperlink"/>
                  <w:noProof/>
                </w:rPr>
                <w:fldChar w:fldCharType="end"/>
              </w:r>
            </w:hyperlink>
            <w:r w:rsidR="007B146E">
              <w:rPr>
                <w:noProof/>
              </w:rPr>
              <w:t>) staan</w:t>
            </w:r>
            <w:r w:rsidR="00AB14AF">
              <w:rPr>
                <w:noProof/>
              </w:rPr>
              <w:t xml:space="preserve"> en kunnen het project niet benaderen.</w:t>
            </w:r>
          </w:p>
        </w:tc>
      </w:tr>
      <w:tr w:rsidR="008E5438" w14:paraId="0DF9ECFD" w14:textId="77777777" w:rsidTr="0073559E">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119" w:type="dxa"/>
          </w:tcPr>
          <w:p w14:paraId="23636CB0" w14:textId="7D2AD462" w:rsidR="008E5438" w:rsidRDefault="00AF0B79" w:rsidP="00AF0B79">
            <w:pPr>
              <w:jc w:val="left"/>
              <w:rPr>
                <w:noProof/>
              </w:rPr>
            </w:pPr>
            <w:r>
              <w:rPr>
                <w:noProof/>
              </w:rPr>
              <w:lastRenderedPageBreak/>
              <w:t>Bevries budgetten</w:t>
            </w:r>
          </w:p>
        </w:tc>
        <w:tc>
          <w:tcPr>
            <w:tcW w:w="6945" w:type="dxa"/>
          </w:tcPr>
          <w:p w14:paraId="384D7122" w14:textId="57EDF206" w:rsidR="008E5438" w:rsidRDefault="007470B3"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w:t>
            </w:r>
            <w:r w:rsidR="00551209">
              <w:rPr>
                <w:noProof/>
              </w:rPr>
              <w:t>:</w:t>
            </w:r>
            <w:r w:rsidR="000801BE">
              <w:rPr>
                <w:noProof/>
              </w:rPr>
              <w:t xml:space="preserve"> Er</w:t>
            </w:r>
            <w:r w:rsidR="0073559E">
              <w:rPr>
                <w:noProof/>
              </w:rPr>
              <w:t xml:space="preserve"> kunnen geen budgetten meer toegevoegd, aangepast of verwijderd worden.</w:t>
            </w:r>
          </w:p>
        </w:tc>
      </w:tr>
      <w:tr w:rsidR="00551209" w14:paraId="743394AB" w14:textId="77777777" w:rsidTr="000801BE">
        <w:trPr>
          <w:trHeight w:val="598"/>
        </w:trPr>
        <w:tc>
          <w:tcPr>
            <w:cnfStyle w:val="001000000000" w:firstRow="0" w:lastRow="0" w:firstColumn="1" w:lastColumn="0" w:oddVBand="0" w:evenVBand="0" w:oddHBand="0" w:evenHBand="0" w:firstRowFirstColumn="0" w:firstRowLastColumn="0" w:lastRowFirstColumn="0" w:lastRowLastColumn="0"/>
            <w:tcW w:w="3119" w:type="dxa"/>
          </w:tcPr>
          <w:p w14:paraId="16C4F03A" w14:textId="57A27C85" w:rsidR="00551209" w:rsidRDefault="00551209" w:rsidP="00702602">
            <w:pPr>
              <w:jc w:val="both"/>
              <w:rPr>
                <w:noProof/>
              </w:rPr>
            </w:pPr>
            <w:r>
              <w:rPr>
                <w:noProof/>
              </w:rPr>
              <w:t>Bevries contracten</w:t>
            </w:r>
          </w:p>
        </w:tc>
        <w:tc>
          <w:tcPr>
            <w:tcW w:w="6945" w:type="dxa"/>
          </w:tcPr>
          <w:p w14:paraId="1C409227" w14:textId="311577B4" w:rsidR="00551209" w:rsidRDefault="000801BE"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Er kunnen geen contracten meer toegevoegd, aangepast of verwijderd worden.</w:t>
            </w:r>
          </w:p>
        </w:tc>
      </w:tr>
      <w:tr w:rsidR="00702602" w14:paraId="14F821A6" w14:textId="77777777" w:rsidTr="00D43B70">
        <w:trPr>
          <w:cnfStyle w:val="000000100000" w:firstRow="0" w:lastRow="0" w:firstColumn="0" w:lastColumn="0" w:oddVBand="0" w:evenVBand="0" w:oddHBand="1"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3119" w:type="dxa"/>
          </w:tcPr>
          <w:p w14:paraId="029551F8" w14:textId="2456FF43" w:rsidR="00702602" w:rsidRDefault="00702602" w:rsidP="00702602">
            <w:pPr>
              <w:jc w:val="left"/>
              <w:rPr>
                <w:noProof/>
              </w:rPr>
            </w:pPr>
            <w:r>
              <w:rPr>
                <w:noProof/>
              </w:rPr>
              <w:t>Bevries structuur</w:t>
            </w:r>
          </w:p>
        </w:tc>
        <w:tc>
          <w:tcPr>
            <w:tcW w:w="6945" w:type="dxa"/>
          </w:tcPr>
          <w:p w14:paraId="35764314" w14:textId="3E6D0733" w:rsidR="00702602" w:rsidRDefault="00D43B70"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w:t>
            </w:r>
            <w:r w:rsidR="006F1A7F">
              <w:rPr>
                <w:noProof/>
              </w:rPr>
              <w:t xml:space="preserve"> </w:t>
            </w:r>
            <w:r>
              <w:rPr>
                <w:noProof/>
              </w:rPr>
              <w:t xml:space="preserve">Bestaande budgetten kunnen </w:t>
            </w:r>
            <w:r w:rsidR="006F1A7F">
              <w:rPr>
                <w:noProof/>
              </w:rPr>
              <w:t xml:space="preserve">nog </w:t>
            </w:r>
            <w:r>
              <w:rPr>
                <w:noProof/>
              </w:rPr>
              <w:t xml:space="preserve">gewijzigd worden; er kunnen </w:t>
            </w:r>
            <w:r w:rsidR="0073559E">
              <w:rPr>
                <w:noProof/>
              </w:rPr>
              <w:t xml:space="preserve">echter </w:t>
            </w:r>
            <w:r>
              <w:rPr>
                <w:noProof/>
              </w:rPr>
              <w:t>geen budgetten meer toegevoegd of verwijderd</w:t>
            </w:r>
            <w:r w:rsidR="006F1A7F">
              <w:rPr>
                <w:noProof/>
              </w:rPr>
              <w:t xml:space="preserve"> w</w:t>
            </w:r>
            <w:r>
              <w:rPr>
                <w:noProof/>
              </w:rPr>
              <w:t>orden.</w:t>
            </w:r>
          </w:p>
        </w:tc>
      </w:tr>
      <w:tr w:rsidR="00920A1E" w14:paraId="7C7E2A1C"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14ED17B4" w14:textId="537083C9" w:rsidR="00920A1E" w:rsidRDefault="00920A1E" w:rsidP="00C3030C">
            <w:pPr>
              <w:jc w:val="left"/>
              <w:rPr>
                <w:noProof/>
              </w:rPr>
            </w:pPr>
            <w:r>
              <w:rPr>
                <w:noProof/>
              </w:rPr>
              <w:t>Con</w:t>
            </w:r>
            <w:r w:rsidR="00C3030C">
              <w:rPr>
                <w:noProof/>
              </w:rPr>
              <w:t>tracten verwijderen</w:t>
            </w:r>
          </w:p>
        </w:tc>
        <w:tc>
          <w:tcPr>
            <w:tcW w:w="6945" w:type="dxa"/>
          </w:tcPr>
          <w:p w14:paraId="66B302C5" w14:textId="02E62DAE" w:rsidR="00920A1E" w:rsidRDefault="00C3030C"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contracten kunnen verwijderd worden (mits er geen facturen aan gekoppeld zijn).</w:t>
            </w:r>
            <w:r>
              <w:rPr>
                <w:noProof/>
              </w:rPr>
              <w:br/>
              <w:t xml:space="preserve">Indien uitgeschakeld: </w:t>
            </w:r>
            <w:r w:rsidR="00BC69F6">
              <w:rPr>
                <w:noProof/>
              </w:rPr>
              <w:t>contracten kunnen niet verwijderd worden. Wijzigingen kunnen alleen d.m.v. mutaties aangebracht worden</w:t>
            </w:r>
            <w:r w:rsidR="00387259">
              <w:rPr>
                <w:noProof/>
              </w:rPr>
              <w:t>.</w:t>
            </w:r>
          </w:p>
        </w:tc>
      </w:tr>
      <w:tr w:rsidR="00387259" w14:paraId="4327150F" w14:textId="77777777" w:rsidTr="00702602">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3119" w:type="dxa"/>
          </w:tcPr>
          <w:p w14:paraId="6207A840" w14:textId="67E9FB48" w:rsidR="00387259" w:rsidRDefault="00387259" w:rsidP="00387259">
            <w:pPr>
              <w:jc w:val="left"/>
              <w:rPr>
                <w:noProof/>
              </w:rPr>
            </w:pPr>
            <w:r>
              <w:rPr>
                <w:noProof/>
              </w:rPr>
              <w:t>Contracten importeren</w:t>
            </w:r>
          </w:p>
        </w:tc>
        <w:tc>
          <w:tcPr>
            <w:tcW w:w="6945" w:type="dxa"/>
          </w:tcPr>
          <w:p w14:paraId="5ACE9B42" w14:textId="1FBA0ED8" w:rsidR="00387259" w:rsidRDefault="00387259" w:rsidP="00873D2C">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projectbeheerders kunnen contracten uit een ander systeem importeren (zie: </w:t>
            </w:r>
            <w:r w:rsidRPr="00387259">
              <w:rPr>
                <w:noProof/>
                <w:highlight w:val="yellow"/>
              </w:rPr>
              <w:t>LINK HIER</w:t>
            </w:r>
            <w:r>
              <w:rPr>
                <w:noProof/>
              </w:rPr>
              <w:t>).</w:t>
            </w:r>
          </w:p>
        </w:tc>
      </w:tr>
      <w:tr w:rsidR="00387259" w14:paraId="4D4CC726" w14:textId="77777777" w:rsidTr="00702602">
        <w:trPr>
          <w:trHeight w:val="850"/>
        </w:trPr>
        <w:tc>
          <w:tcPr>
            <w:cnfStyle w:val="001000000000" w:firstRow="0" w:lastRow="0" w:firstColumn="1" w:lastColumn="0" w:oddVBand="0" w:evenVBand="0" w:oddHBand="0" w:evenHBand="0" w:firstRowFirstColumn="0" w:firstRowLastColumn="0" w:lastRowFirstColumn="0" w:lastRowLastColumn="0"/>
            <w:tcW w:w="3119" w:type="dxa"/>
          </w:tcPr>
          <w:p w14:paraId="198A7A4A" w14:textId="0A6D6BCF" w:rsidR="00387259" w:rsidRDefault="00387259" w:rsidP="00387259">
            <w:pPr>
              <w:jc w:val="left"/>
              <w:rPr>
                <w:noProof/>
              </w:rPr>
            </w:pPr>
            <w:r>
              <w:rPr>
                <w:noProof/>
              </w:rPr>
              <w:t>Facturen importeren</w:t>
            </w:r>
          </w:p>
        </w:tc>
        <w:tc>
          <w:tcPr>
            <w:tcW w:w="6945" w:type="dxa"/>
          </w:tcPr>
          <w:p w14:paraId="70822EDD" w14:textId="6FF14823" w:rsidR="00387259" w:rsidRDefault="00387259" w:rsidP="00873D2C">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ingeschakeld: projectbeheerders kunnen facturen uit een ander systeem importeren (zie: </w:t>
            </w:r>
            <w:r w:rsidRPr="00387259">
              <w:rPr>
                <w:noProof/>
                <w:highlight w:val="yellow"/>
              </w:rPr>
              <w:t>LINK HIER</w:t>
            </w:r>
            <w:r>
              <w:rPr>
                <w:noProof/>
              </w:rPr>
              <w:t>).</w:t>
            </w:r>
          </w:p>
        </w:tc>
      </w:tr>
      <w:tr w:rsidR="005D3747" w14:paraId="0E95A322"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48EF5473" w14:textId="4007C725" w:rsidR="005D3747" w:rsidRDefault="005D3747" w:rsidP="005D3747">
            <w:pPr>
              <w:jc w:val="left"/>
              <w:rPr>
                <w:noProof/>
              </w:rPr>
            </w:pPr>
            <w:r>
              <w:rPr>
                <w:noProof/>
              </w:rPr>
              <w:t>Rekeningschema</w:t>
            </w:r>
          </w:p>
        </w:tc>
        <w:tc>
          <w:tcPr>
            <w:tcW w:w="6945" w:type="dxa"/>
          </w:tcPr>
          <w:p w14:paraId="2087A36F" w14:textId="156D99E3" w:rsidR="005D3747" w:rsidRDefault="00440CAD" w:rsidP="00873D2C">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w:t>
            </w:r>
            <w:r w:rsidR="00264967">
              <w:rPr>
                <w:noProof/>
              </w:rPr>
              <w:t xml:space="preserve"> van een rekeningschema. Dit betekent dat rekeningen kunnen worden aangemaakt en budgetten aan deze rekeningen kunnen worden gekoppeld</w:t>
            </w:r>
            <w:r w:rsidR="00F51657">
              <w:rPr>
                <w:noProof/>
              </w:rPr>
              <w:t>. Daarnaast kan in rapporten van deze rekeningen als filter of groepering gebruik gemaakt worden.</w:t>
            </w:r>
          </w:p>
        </w:tc>
      </w:tr>
      <w:tr w:rsidR="00A40E69" w14:paraId="5BECD6A0" w14:textId="77777777" w:rsidTr="00702602">
        <w:trPr>
          <w:trHeight w:val="610"/>
        </w:trPr>
        <w:tc>
          <w:tcPr>
            <w:cnfStyle w:val="001000000000" w:firstRow="0" w:lastRow="0" w:firstColumn="1" w:lastColumn="0" w:oddVBand="0" w:evenVBand="0" w:oddHBand="0" w:evenHBand="0" w:firstRowFirstColumn="0" w:firstRowLastColumn="0" w:lastRowFirstColumn="0" w:lastRowLastColumn="0"/>
            <w:tcW w:w="3119" w:type="dxa"/>
          </w:tcPr>
          <w:p w14:paraId="3668A1DC" w14:textId="5DAF8CD0" w:rsidR="00A40E69" w:rsidRDefault="00A40E69" w:rsidP="00A40E69">
            <w:pPr>
              <w:jc w:val="left"/>
              <w:rPr>
                <w:noProof/>
              </w:rPr>
            </w:pPr>
            <w:r>
              <w:rPr>
                <w:noProof/>
              </w:rPr>
              <w:t>Budgetten verdelen</w:t>
            </w:r>
          </w:p>
        </w:tc>
        <w:tc>
          <w:tcPr>
            <w:tcW w:w="6945" w:type="dxa"/>
          </w:tcPr>
          <w:p w14:paraId="671641F2" w14:textId="7AA164A1" w:rsidR="00A40E69" w:rsidRDefault="00767940"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contracten kunnen d.m.v. percentage</w:t>
            </w:r>
            <w:r w:rsidR="00DA4839">
              <w:rPr>
                <w:noProof/>
              </w:rPr>
              <w:t>s</w:t>
            </w:r>
            <w:r>
              <w:rPr>
                <w:noProof/>
              </w:rPr>
              <w:t xml:space="preserve"> of absolute bedragen</w:t>
            </w:r>
            <w:r w:rsidR="00DA4839">
              <w:rPr>
                <w:noProof/>
              </w:rPr>
              <w:t xml:space="preserve"> verdeeld worden over meerdere budgetten</w:t>
            </w:r>
            <w:r w:rsidR="008703A8">
              <w:rPr>
                <w:noProof/>
              </w:rPr>
              <w:t>.</w:t>
            </w:r>
          </w:p>
        </w:tc>
      </w:tr>
      <w:tr w:rsidR="008703A8" w14:paraId="20008D61"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06877F3E" w14:textId="7A616E6D" w:rsidR="008703A8" w:rsidRDefault="008703A8" w:rsidP="008703A8">
            <w:pPr>
              <w:jc w:val="left"/>
              <w:rPr>
                <w:noProof/>
              </w:rPr>
            </w:pPr>
            <w:r>
              <w:rPr>
                <w:noProof/>
              </w:rPr>
              <w:t>Cashflow</w:t>
            </w:r>
          </w:p>
        </w:tc>
        <w:tc>
          <w:tcPr>
            <w:tcW w:w="6945" w:type="dxa"/>
          </w:tcPr>
          <w:p w14:paraId="172921C0" w14:textId="3452C341" w:rsidR="008703A8" w:rsidRDefault="007B2AE8" w:rsidP="00873D2C">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de module </w:t>
            </w:r>
            <w:r w:rsidR="00E67CF7">
              <w:rPr>
                <w:noProof/>
              </w:rPr>
              <w:t>C</w:t>
            </w:r>
            <w:r>
              <w:rPr>
                <w:noProof/>
              </w:rPr>
              <w:t>ashflow is actief</w:t>
            </w:r>
            <w:r w:rsidR="00D941A3">
              <w:rPr>
                <w:noProof/>
              </w:rPr>
              <w:t>. Dit betekent dat er voor budgetten en contracten cashflow bedragen per periode vastgelegd</w:t>
            </w:r>
            <w:r w:rsidR="00E67CF7">
              <w:rPr>
                <w:noProof/>
              </w:rPr>
              <w:t xml:space="preserve"> en gemonitord</w:t>
            </w:r>
            <w:r w:rsidR="00D941A3">
              <w:rPr>
                <w:noProof/>
              </w:rPr>
              <w:t xml:space="preserve"> kunnen worde</w:t>
            </w:r>
            <w:r w:rsidR="00E67CF7">
              <w:rPr>
                <w:noProof/>
              </w:rPr>
              <w:t xml:space="preserve">n. </w:t>
            </w:r>
            <w:r w:rsidR="00544496">
              <w:rPr>
                <w:noProof/>
              </w:rPr>
              <w:t>Op verschillende niveaus zijn hiervan overzichten en rapporten beschikbaar.</w:t>
            </w:r>
          </w:p>
        </w:tc>
      </w:tr>
      <w:tr w:rsidR="00AE3BE1" w14:paraId="70027323"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26E018A6" w14:textId="0F5B5A75" w:rsidR="00AE3BE1" w:rsidRDefault="00AE3BE1" w:rsidP="00AE3BE1">
            <w:pPr>
              <w:jc w:val="left"/>
              <w:rPr>
                <w:noProof/>
              </w:rPr>
            </w:pPr>
            <w:r>
              <w:rPr>
                <w:noProof/>
              </w:rPr>
              <w:t>Kostenplaatsen</w:t>
            </w:r>
          </w:p>
        </w:tc>
        <w:tc>
          <w:tcPr>
            <w:tcW w:w="6945" w:type="dxa"/>
          </w:tcPr>
          <w:p w14:paraId="7E1E6B2C" w14:textId="489A69EF" w:rsidR="00AE3BE1" w:rsidRDefault="00AE3BE1" w:rsidP="00873D2C">
            <w:pPr>
              <w:cnfStyle w:val="000000000000" w:firstRow="0" w:lastRow="0" w:firstColumn="0" w:lastColumn="0" w:oddVBand="0" w:evenVBand="0" w:oddHBand="0" w:evenHBand="0" w:firstRowFirstColumn="0" w:firstRowLastColumn="0" w:lastRowFirstColumn="0" w:lastRowLastColumn="0"/>
              <w:rPr>
                <w:noProof/>
              </w:rPr>
            </w:pPr>
            <w:r>
              <w:rPr>
                <w:noProof/>
              </w:rPr>
              <w:t>Indien ingeschakeld: het project maakt gebruik van kostenplaatsen</w:t>
            </w:r>
            <w:r w:rsidR="00A4677E">
              <w:rPr>
                <w:noProof/>
              </w:rPr>
              <w:t>. Dit betekent</w:t>
            </w:r>
            <w:r w:rsidR="00E70F57">
              <w:rPr>
                <w:noProof/>
              </w:rPr>
              <w:t xml:space="preserve"> dat kostenplaatsen aangemaakt kunnen worden en</w:t>
            </w:r>
            <w:r w:rsidR="00A4677E">
              <w:rPr>
                <w:noProof/>
              </w:rPr>
              <w:t xml:space="preserve"> dat budgetten aan een kostenplaats gekoppeld kunnen worden</w:t>
            </w:r>
            <w:r w:rsidR="00E70F57">
              <w:rPr>
                <w:noProof/>
              </w:rPr>
              <w:t>. Verder kunnen</w:t>
            </w:r>
            <w:r w:rsidR="00A4677E">
              <w:rPr>
                <w:noProof/>
              </w:rPr>
              <w:t xml:space="preserve"> deze waarde</w:t>
            </w:r>
            <w:r w:rsidR="00E70F57">
              <w:rPr>
                <w:noProof/>
              </w:rPr>
              <w:t>n</w:t>
            </w:r>
            <w:r w:rsidR="00A4677E">
              <w:rPr>
                <w:noProof/>
              </w:rPr>
              <w:t xml:space="preserve"> gebruikt kan worden als filter of groepering in rapporten</w:t>
            </w:r>
            <w:r w:rsidR="00E70F57">
              <w:rPr>
                <w:noProof/>
              </w:rPr>
              <w:t xml:space="preserve"> (zie ook: </w:t>
            </w:r>
            <w:r w:rsidR="00E70F57" w:rsidRPr="00E70F57">
              <w:rPr>
                <w:noProof/>
                <w:highlight w:val="yellow"/>
              </w:rPr>
              <w:t>LINK HIER</w:t>
            </w:r>
            <w:r w:rsidR="00E70F57">
              <w:rPr>
                <w:noProof/>
              </w:rPr>
              <w:t>)</w:t>
            </w:r>
            <w:r w:rsidR="00A4677E">
              <w:rPr>
                <w:noProof/>
              </w:rPr>
              <w:t>.</w:t>
            </w:r>
          </w:p>
        </w:tc>
      </w:tr>
      <w:tr w:rsidR="004E2BFF" w14:paraId="7BA0B5D8"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692BAE58" w14:textId="277AA690" w:rsidR="004E2BFF" w:rsidRDefault="004E2BFF" w:rsidP="004E2BFF">
            <w:pPr>
              <w:jc w:val="left"/>
              <w:rPr>
                <w:noProof/>
              </w:rPr>
            </w:pPr>
            <w:r>
              <w:rPr>
                <w:noProof/>
              </w:rPr>
              <w:t>Kostensoorten</w:t>
            </w:r>
          </w:p>
        </w:tc>
        <w:tc>
          <w:tcPr>
            <w:tcW w:w="6945" w:type="dxa"/>
          </w:tcPr>
          <w:p w14:paraId="4BCC6738" w14:textId="2C972F3F" w:rsidR="004E2BFF" w:rsidRDefault="004E2BFF" w:rsidP="004E2BFF">
            <w:pPr>
              <w:cnfStyle w:val="000000100000" w:firstRow="0" w:lastRow="0" w:firstColumn="0" w:lastColumn="0" w:oddVBand="0" w:evenVBand="0" w:oddHBand="1" w:evenHBand="0" w:firstRowFirstColumn="0" w:firstRowLastColumn="0" w:lastRowFirstColumn="0" w:lastRowLastColumn="0"/>
              <w:rPr>
                <w:noProof/>
              </w:rPr>
            </w:pPr>
            <w:r>
              <w:rPr>
                <w:noProof/>
              </w:rPr>
              <w:t xml:space="preserve">Indien ingeschakeld: het project maakt gebruik van kostensoorten. Dit betekent dat kostensoorten aangemaakt kunnen worden en dat budgetten aan een kostensoort gekoppeld kunnen worden. Verder kunnen deze waarden gebruikt kan worden als filter of groepering in rapporten (zie ook: </w:t>
            </w:r>
            <w:r w:rsidRPr="00E70F57">
              <w:rPr>
                <w:noProof/>
                <w:highlight w:val="yellow"/>
              </w:rPr>
              <w:t>LINK HIER</w:t>
            </w:r>
            <w:r>
              <w:rPr>
                <w:noProof/>
              </w:rPr>
              <w:t>).</w:t>
            </w:r>
          </w:p>
        </w:tc>
      </w:tr>
      <w:tr w:rsidR="004E2BFF" w14:paraId="73BC0A98"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6E2A2354" w14:textId="54865172" w:rsidR="004E2BFF" w:rsidRDefault="004E2BFF" w:rsidP="004E2BFF">
            <w:pPr>
              <w:jc w:val="left"/>
              <w:rPr>
                <w:noProof/>
              </w:rPr>
            </w:pPr>
            <w:r>
              <w:rPr>
                <w:noProof/>
              </w:rPr>
              <w:t>Indexering</w:t>
            </w:r>
          </w:p>
        </w:tc>
        <w:tc>
          <w:tcPr>
            <w:tcW w:w="6945" w:type="dxa"/>
          </w:tcPr>
          <w:p w14:paraId="619A33A4" w14:textId="5B4CBACC" w:rsidR="004E2BFF" w:rsidRDefault="004E2BFF" w:rsidP="004E2BFF">
            <w:pPr>
              <w:cnfStyle w:val="000000000000" w:firstRow="0" w:lastRow="0" w:firstColumn="0" w:lastColumn="0" w:oddVBand="0" w:evenVBand="0" w:oddHBand="0" w:evenHBand="0" w:firstRowFirstColumn="0" w:firstRowLastColumn="0" w:lastRowFirstColumn="0" w:lastRowLastColumn="0"/>
              <w:rPr>
                <w:noProof/>
              </w:rPr>
            </w:pPr>
            <w:r>
              <w:rPr>
                <w:noProof/>
              </w:rPr>
              <w:t>…</w:t>
            </w:r>
          </w:p>
        </w:tc>
      </w:tr>
      <w:tr w:rsidR="007B08B8" w14:paraId="4E11F83E" w14:textId="77777777" w:rsidTr="00702602">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31553DEC" w14:textId="7F570160" w:rsidR="007B08B8" w:rsidRDefault="007B08B8" w:rsidP="007B08B8">
            <w:pPr>
              <w:jc w:val="left"/>
              <w:rPr>
                <w:noProof/>
              </w:rPr>
            </w:pPr>
            <w:r>
              <w:rPr>
                <w:noProof/>
              </w:rPr>
              <w:t>Rente</w:t>
            </w:r>
          </w:p>
        </w:tc>
        <w:tc>
          <w:tcPr>
            <w:tcW w:w="6945" w:type="dxa"/>
          </w:tcPr>
          <w:p w14:paraId="2E354E84" w14:textId="1C45C428" w:rsidR="007B08B8" w:rsidRDefault="007B08B8" w:rsidP="004E2BFF">
            <w:pPr>
              <w:cnfStyle w:val="000000100000" w:firstRow="0" w:lastRow="0" w:firstColumn="0" w:lastColumn="0" w:oddVBand="0" w:evenVBand="0" w:oddHBand="1" w:evenHBand="0" w:firstRowFirstColumn="0" w:firstRowLastColumn="0" w:lastRowFirstColumn="0" w:lastRowLastColumn="0"/>
              <w:rPr>
                <w:noProof/>
              </w:rPr>
            </w:pPr>
            <w:r>
              <w:rPr>
                <w:noProof/>
              </w:rPr>
              <w:t>…</w:t>
            </w:r>
          </w:p>
        </w:tc>
      </w:tr>
      <w:tr w:rsidR="007B08B8" w14:paraId="6E436F6A" w14:textId="77777777" w:rsidTr="00702602">
        <w:trPr>
          <w:trHeight w:val="1227"/>
        </w:trPr>
        <w:tc>
          <w:tcPr>
            <w:cnfStyle w:val="001000000000" w:firstRow="0" w:lastRow="0" w:firstColumn="1" w:lastColumn="0" w:oddVBand="0" w:evenVBand="0" w:oddHBand="0" w:evenHBand="0" w:firstRowFirstColumn="0" w:firstRowLastColumn="0" w:lastRowFirstColumn="0" w:lastRowLastColumn="0"/>
            <w:tcW w:w="3119" w:type="dxa"/>
          </w:tcPr>
          <w:p w14:paraId="01D23CA5" w14:textId="4AA33344" w:rsidR="007B08B8" w:rsidRDefault="007B08B8" w:rsidP="005A6E46">
            <w:pPr>
              <w:jc w:val="left"/>
              <w:rPr>
                <w:noProof/>
              </w:rPr>
            </w:pPr>
            <w:r>
              <w:rPr>
                <w:noProof/>
              </w:rPr>
              <w:t>Facturen goedkeuren</w:t>
            </w:r>
          </w:p>
        </w:tc>
        <w:tc>
          <w:tcPr>
            <w:tcW w:w="6945" w:type="dxa"/>
          </w:tcPr>
          <w:p w14:paraId="796D397D" w14:textId="6558096A" w:rsidR="007B08B8" w:rsidRDefault="005A6E46" w:rsidP="004E2BFF">
            <w:pPr>
              <w:cnfStyle w:val="000000000000" w:firstRow="0" w:lastRow="0" w:firstColumn="0" w:lastColumn="0" w:oddVBand="0" w:evenVBand="0" w:oddHBand="0" w:evenHBand="0" w:firstRowFirstColumn="0" w:firstRowLastColumn="0" w:lastRowFirstColumn="0" w:lastRowLastColumn="0"/>
              <w:rPr>
                <w:noProof/>
              </w:rPr>
            </w:pPr>
            <w:r>
              <w:rPr>
                <w:noProof/>
              </w:rPr>
              <w:t>…</w:t>
            </w:r>
          </w:p>
        </w:tc>
      </w:tr>
      <w:tr w:rsidR="005A6E46" w14:paraId="20905D26" w14:textId="77777777" w:rsidTr="00702602">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119" w:type="dxa"/>
          </w:tcPr>
          <w:p w14:paraId="6987895F" w14:textId="72F9C7CA" w:rsidR="005A6E46" w:rsidRDefault="005A6E46" w:rsidP="005A6E46">
            <w:pPr>
              <w:jc w:val="left"/>
              <w:rPr>
                <w:noProof/>
              </w:rPr>
            </w:pPr>
            <w:r>
              <w:rPr>
                <w:noProof/>
              </w:rPr>
              <w:t>Inkoopfacturen</w:t>
            </w:r>
          </w:p>
        </w:tc>
        <w:tc>
          <w:tcPr>
            <w:tcW w:w="6945" w:type="dxa"/>
          </w:tcPr>
          <w:p w14:paraId="0FADFB5A" w14:textId="4A3B778B" w:rsidR="005A6E46" w:rsidRDefault="005A6E46" w:rsidP="005A6E46">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 van inkoopfacturen</w:t>
            </w:r>
            <w:r w:rsidR="00AD10D7">
              <w:rPr>
                <w:noProof/>
              </w:rPr>
              <w:t>.</w:t>
            </w:r>
          </w:p>
        </w:tc>
      </w:tr>
      <w:tr w:rsidR="00AD10D7" w14:paraId="710D8570" w14:textId="77777777" w:rsidTr="00702602">
        <w:trPr>
          <w:trHeight w:val="846"/>
        </w:trPr>
        <w:tc>
          <w:tcPr>
            <w:cnfStyle w:val="001000000000" w:firstRow="0" w:lastRow="0" w:firstColumn="1" w:lastColumn="0" w:oddVBand="0" w:evenVBand="0" w:oddHBand="0" w:evenHBand="0" w:firstRowFirstColumn="0" w:firstRowLastColumn="0" w:lastRowFirstColumn="0" w:lastRowLastColumn="0"/>
            <w:tcW w:w="3119" w:type="dxa"/>
          </w:tcPr>
          <w:p w14:paraId="086A0891" w14:textId="004ECE65" w:rsidR="00AD10D7" w:rsidRDefault="00AD10D7" w:rsidP="00AD10D7">
            <w:pPr>
              <w:jc w:val="left"/>
              <w:rPr>
                <w:noProof/>
              </w:rPr>
            </w:pPr>
            <w:r>
              <w:rPr>
                <w:noProof/>
              </w:rPr>
              <w:lastRenderedPageBreak/>
              <w:t>Rapporten</w:t>
            </w:r>
          </w:p>
        </w:tc>
        <w:tc>
          <w:tcPr>
            <w:tcW w:w="6945" w:type="dxa"/>
          </w:tcPr>
          <w:p w14:paraId="66D76A15" w14:textId="3B2826AB" w:rsidR="00AD10D7" w:rsidRDefault="00AD10D7" w:rsidP="005A6E46">
            <w:pPr>
              <w:cnfStyle w:val="000000000000" w:firstRow="0" w:lastRow="0" w:firstColumn="0" w:lastColumn="0" w:oddVBand="0" w:evenVBand="0" w:oddHBand="0" w:evenHBand="0" w:firstRowFirstColumn="0" w:firstRowLastColumn="0" w:lastRowFirstColumn="0" w:lastRowLastColumn="0"/>
              <w:rPr>
                <w:noProof/>
              </w:rPr>
            </w:pPr>
            <w:r>
              <w:rPr>
                <w:noProof/>
              </w:rPr>
              <w:t xml:space="preserve">Indien ingeschakeld: de module Rapporten is actief. </w:t>
            </w:r>
            <w:r w:rsidR="0064222B">
              <w:rPr>
                <w:noProof/>
              </w:rPr>
              <w:t>Afhankelijk van ingestelde toegang (zie</w:t>
            </w:r>
            <w:r w:rsidR="002F30F1">
              <w:rPr>
                <w:noProof/>
              </w:rPr>
              <w:t>:</w:t>
            </w:r>
            <w:r w:rsidR="0064222B">
              <w:rPr>
                <w:noProof/>
              </w:rPr>
              <w:t xml:space="preserve"> </w:t>
            </w:r>
            <w:r w:rsidR="0064222B" w:rsidRPr="002F30F1">
              <w:rPr>
                <w:noProof/>
                <w:highlight w:val="yellow"/>
              </w:rPr>
              <w:t>LINK HIER</w:t>
            </w:r>
            <w:r w:rsidR="0064222B">
              <w:rPr>
                <w:noProof/>
              </w:rPr>
              <w:t xml:space="preserve">) kunnen gebruikers </w:t>
            </w:r>
            <w:r w:rsidR="00C86197">
              <w:rPr>
                <w:noProof/>
              </w:rPr>
              <w:t>exporteerbare rapporten uitdraaien van budgetten, contracten, facturen, et cetera.</w:t>
            </w:r>
          </w:p>
        </w:tc>
      </w:tr>
      <w:tr w:rsidR="005A6E46" w14:paraId="2EAB59EF" w14:textId="77777777" w:rsidTr="00D1515F">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3119" w:type="dxa"/>
          </w:tcPr>
          <w:p w14:paraId="6D427FBB" w14:textId="53AD4ED6" w:rsidR="005A6E46" w:rsidRDefault="005A6E46" w:rsidP="005A6E46">
            <w:pPr>
              <w:jc w:val="left"/>
              <w:rPr>
                <w:noProof/>
              </w:rPr>
            </w:pPr>
            <w:r>
              <w:rPr>
                <w:noProof/>
              </w:rPr>
              <w:t>Verkoopfacturen</w:t>
            </w:r>
          </w:p>
        </w:tc>
        <w:tc>
          <w:tcPr>
            <w:tcW w:w="6945" w:type="dxa"/>
          </w:tcPr>
          <w:p w14:paraId="2B2B1402" w14:textId="6665ED01" w:rsidR="005A6E46" w:rsidRDefault="005A6E46" w:rsidP="005A6E46">
            <w:pPr>
              <w:cnfStyle w:val="000000100000" w:firstRow="0" w:lastRow="0" w:firstColumn="0" w:lastColumn="0" w:oddVBand="0" w:evenVBand="0" w:oddHBand="1" w:evenHBand="0" w:firstRowFirstColumn="0" w:firstRowLastColumn="0" w:lastRowFirstColumn="0" w:lastRowLastColumn="0"/>
              <w:rPr>
                <w:noProof/>
              </w:rPr>
            </w:pPr>
            <w:r>
              <w:rPr>
                <w:noProof/>
              </w:rPr>
              <w:t>Indien ingeschakeld: het project maakt gebruik van verkoopfacturen</w:t>
            </w:r>
            <w:r w:rsidR="00AD10D7">
              <w:rPr>
                <w:noProof/>
              </w:rPr>
              <w:t>.</w:t>
            </w:r>
          </w:p>
        </w:tc>
      </w:tr>
    </w:tbl>
    <w:p w14:paraId="7A8A0817" w14:textId="5262A46B" w:rsidR="004D1B80" w:rsidRPr="00E0731B" w:rsidRDefault="00EE1977" w:rsidP="00E0731B">
      <w:pPr>
        <w:rPr>
          <w:i/>
          <w:iCs/>
          <w:sz w:val="18"/>
          <w:szCs w:val="18"/>
          <w:highlight w:val="yellow"/>
        </w:rPr>
      </w:pPr>
      <w:bookmarkStart w:id="33" w:name="Table2"/>
      <w:r w:rsidRPr="00E0731B">
        <w:rPr>
          <w:i/>
          <w:iCs/>
          <w:sz w:val="18"/>
          <w:szCs w:val="18"/>
        </w:rPr>
        <w:t>Tabel</w:t>
      </w:r>
      <w:r w:rsidR="00E0731B" w:rsidRPr="00E0731B">
        <w:rPr>
          <w:i/>
          <w:iCs/>
          <w:sz w:val="18"/>
          <w:szCs w:val="18"/>
        </w:rPr>
        <w:t xml:space="preserve"> 2 Projectinstellingen</w:t>
      </w:r>
      <w:bookmarkEnd w:id="33"/>
      <w:r w:rsidR="00C85E12" w:rsidRPr="00E0731B">
        <w:rPr>
          <w:i/>
          <w:iCs/>
          <w:sz w:val="18"/>
          <w:szCs w:val="18"/>
        </w:rPr>
        <w:br/>
      </w:r>
      <w:r w:rsidR="00D006DB">
        <w:t>Velden gemarkeerd met een * zijn verplicht.</w:t>
      </w:r>
      <w:r w:rsidR="00D006DB">
        <w:br/>
      </w:r>
    </w:p>
    <w:p w14:paraId="532A4325" w14:textId="7E878BCA" w:rsidR="00C01C7D" w:rsidRDefault="00534C38" w:rsidP="00C01C7D">
      <w:pPr>
        <w:pStyle w:val="Kop3"/>
        <w:numPr>
          <w:ilvl w:val="2"/>
          <w:numId w:val="2"/>
        </w:numPr>
      </w:pPr>
      <w:bookmarkStart w:id="34" w:name="_Toc243646969"/>
      <w:r>
        <w:t>Tijdlijn</w:t>
      </w:r>
      <w:bookmarkEnd w:id="34"/>
    </w:p>
    <w:p w14:paraId="48892030" w14:textId="77777777" w:rsidR="006C0A81" w:rsidRDefault="00255D26" w:rsidP="00C01C7D">
      <w:r>
        <w:t>Klik op de ta</w:t>
      </w:r>
      <w:r w:rsidR="0084671D">
        <w:t>b ‘Tijdlijn’ (1) en vervolgens ‘Aanpassen’ (2) on het zijpaneel met tijdlijn instellingen te openen:</w:t>
      </w:r>
      <w:r w:rsidR="00655696">
        <w:br/>
      </w:r>
      <w:r w:rsidR="0084671D">
        <w:br/>
      </w:r>
      <w:r w:rsidR="0084671D">
        <w:rPr>
          <w:noProof/>
        </w:rPr>
        <w:drawing>
          <wp:inline distT="0" distB="0" distL="0" distR="0" wp14:anchorId="11DEB631" wp14:editId="383DE40D">
            <wp:extent cx="6390640" cy="3721100"/>
            <wp:effectExtent l="0" t="0" r="0" b="0"/>
            <wp:docPr id="130258135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81359" name="Afbeelding 1302581359"/>
                    <pic:cNvPicPr/>
                  </pic:nvPicPr>
                  <pic:blipFill>
                    <a:blip r:embed="rId38">
                      <a:extLst>
                        <a:ext uri="{28A0092B-C50C-407E-A947-70E740481C1C}">
                          <a14:useLocalDpi xmlns:a14="http://schemas.microsoft.com/office/drawing/2010/main" val="0"/>
                        </a:ext>
                      </a:extLst>
                    </a:blip>
                    <a:stretch>
                      <a:fillRect/>
                    </a:stretch>
                  </pic:blipFill>
                  <pic:spPr>
                    <a:xfrm>
                      <a:off x="0" y="0"/>
                      <a:ext cx="6390640" cy="3721100"/>
                    </a:xfrm>
                    <a:prstGeom prst="rect">
                      <a:avLst/>
                    </a:prstGeom>
                  </pic:spPr>
                </pic:pic>
              </a:graphicData>
            </a:graphic>
          </wp:inline>
        </w:drawing>
      </w:r>
    </w:p>
    <w:p w14:paraId="05977B12" w14:textId="1F533994" w:rsidR="00C01C7D" w:rsidRDefault="00635714" w:rsidP="00C01C7D">
      <w:bookmarkStart w:id="35" w:name="Figuur11"/>
      <w:r w:rsidRPr="00635714">
        <w:rPr>
          <w:i/>
          <w:iCs/>
          <w:sz w:val="18"/>
          <w:szCs w:val="18"/>
        </w:rPr>
        <w:t>Figuur 11 Tijdlijn project aanpassen</w:t>
      </w:r>
      <w:bookmarkEnd w:id="35"/>
      <w:r w:rsidR="006C0A81">
        <w:rPr>
          <w:i/>
          <w:iCs/>
          <w:sz w:val="18"/>
          <w:szCs w:val="18"/>
        </w:rPr>
        <w:br/>
      </w:r>
    </w:p>
    <w:p w14:paraId="4E1ED325" w14:textId="48C85CA4" w:rsidR="00830EF2" w:rsidRPr="00C01C7D" w:rsidRDefault="00572205" w:rsidP="00C01C7D">
      <w:r>
        <w:t>Hier kunnen de startperiode</w:t>
      </w:r>
      <w:r w:rsidR="00A95769">
        <w:t xml:space="preserve"> en eindperiode worden ingesteld, evenals het aantal periodes waaruit een jaar bestaat (12 of 13)</w:t>
      </w:r>
      <w:r w:rsidR="005102D0">
        <w:t>. Het aantal periodes in een jaar heeft alleen invloed op het uitzetten van cashflow</w:t>
      </w:r>
      <w:r w:rsidR="00713FB0">
        <w:t xml:space="preserve"> (zie </w:t>
      </w:r>
      <w:hyperlink w:anchor="_6.3_Cashflow" w:history="1">
        <w:r w:rsidR="004138EB" w:rsidRPr="004138EB">
          <w:rPr>
            <w:rStyle w:val="Hyperlink"/>
            <w:u w:val="none"/>
          </w:rPr>
          <w:t>6.3 Cashflow</w:t>
        </w:r>
      </w:hyperlink>
      <w:r w:rsidR="00713FB0">
        <w:t>).</w:t>
      </w:r>
      <w:r w:rsidR="00282955">
        <w:br/>
        <w:t xml:space="preserve">Het instellen van </w:t>
      </w:r>
      <w:r w:rsidR="000E31CC">
        <w:t>het prijspeil heeft alleen invloed op indexering.</w:t>
      </w:r>
      <w:r w:rsidR="006B4B4C">
        <w:br/>
        <w:t>Klik op ‘Opslaan’ (3) om de gewijzigde instellingen door te voeren</w:t>
      </w:r>
      <w:r w:rsidR="00C90BC2">
        <w:t>.</w:t>
      </w:r>
      <w:r w:rsidR="00713FB0">
        <w:br/>
      </w:r>
    </w:p>
    <w:p w14:paraId="783C6512" w14:textId="2DA08D91" w:rsidR="00C01C7D" w:rsidRDefault="00C01C7D" w:rsidP="00AE26EF">
      <w:pPr>
        <w:pStyle w:val="Kop3"/>
        <w:numPr>
          <w:ilvl w:val="2"/>
          <w:numId w:val="2"/>
        </w:numPr>
      </w:pPr>
      <w:bookmarkStart w:id="36" w:name="_Keuzelijsten"/>
      <w:bookmarkStart w:id="37" w:name="_Toc243646970"/>
      <w:bookmarkEnd w:id="36"/>
      <w:r>
        <w:t>Keuzelijsten</w:t>
      </w:r>
      <w:bookmarkEnd w:id="37"/>
    </w:p>
    <w:p w14:paraId="259002B2" w14:textId="77777777" w:rsidR="00820776" w:rsidRDefault="00DB00FB" w:rsidP="00C01C7D">
      <w:pPr>
        <w:rPr>
          <w:noProof/>
        </w:rPr>
      </w:pPr>
      <w:r>
        <w:t>Afhankelijk van de algemene projectinstellingen</w:t>
      </w:r>
      <w:r w:rsidR="0025425E">
        <w:t xml:space="preserve"> kunnen hier verschillende labels aangemaakt worden</w:t>
      </w:r>
      <w:r w:rsidR="00A27FC6">
        <w:t>, m.n. ten behoeve van budgetten. Alleen het label ‘Meerwerkstatus’</w:t>
      </w:r>
      <w:r w:rsidR="00E972D5">
        <w:t xml:space="preserve"> heeft betrekking </w:t>
      </w:r>
      <w:r w:rsidR="00E972D5">
        <w:lastRenderedPageBreak/>
        <w:t>op contracten.</w:t>
      </w:r>
      <w:r w:rsidR="009531DF">
        <w:br/>
      </w:r>
      <w:r w:rsidR="006B48C2">
        <w:rPr>
          <w:noProof/>
        </w:rPr>
        <w:br/>
      </w:r>
      <w:r w:rsidR="00DF3C34">
        <w:rPr>
          <w:noProof/>
        </w:rPr>
        <w:drawing>
          <wp:inline distT="0" distB="0" distL="0" distR="0" wp14:anchorId="2E0012D2" wp14:editId="251D6D47">
            <wp:extent cx="5182323" cy="5753903"/>
            <wp:effectExtent l="0" t="0" r="0" b="0"/>
            <wp:docPr id="68216359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63594" name="Afbeelding 682163594"/>
                    <pic:cNvPicPr/>
                  </pic:nvPicPr>
                  <pic:blipFill>
                    <a:blip r:embed="rId39">
                      <a:extLst>
                        <a:ext uri="{28A0092B-C50C-407E-A947-70E740481C1C}">
                          <a14:useLocalDpi xmlns:a14="http://schemas.microsoft.com/office/drawing/2010/main" val="0"/>
                        </a:ext>
                      </a:extLst>
                    </a:blip>
                    <a:stretch>
                      <a:fillRect/>
                    </a:stretch>
                  </pic:blipFill>
                  <pic:spPr>
                    <a:xfrm>
                      <a:off x="0" y="0"/>
                      <a:ext cx="5182323" cy="5753903"/>
                    </a:xfrm>
                    <a:prstGeom prst="rect">
                      <a:avLst/>
                    </a:prstGeom>
                  </pic:spPr>
                </pic:pic>
              </a:graphicData>
            </a:graphic>
          </wp:inline>
        </w:drawing>
      </w:r>
    </w:p>
    <w:p w14:paraId="52ED252C" w14:textId="1FC0F684" w:rsidR="00075403" w:rsidRDefault="00DF3C34" w:rsidP="00C01C7D">
      <w:r>
        <w:br/>
      </w:r>
      <w:bookmarkStart w:id="38" w:name="Figuur12"/>
      <w:r w:rsidRPr="00FE292D">
        <w:rPr>
          <w:i/>
          <w:iCs/>
          <w:sz w:val="18"/>
          <w:szCs w:val="18"/>
        </w:rPr>
        <w:t xml:space="preserve">Figuur 12 </w:t>
      </w:r>
      <w:r w:rsidR="00FE292D" w:rsidRPr="00FE292D">
        <w:rPr>
          <w:i/>
          <w:iCs/>
          <w:sz w:val="18"/>
          <w:szCs w:val="18"/>
        </w:rPr>
        <w:t>Keuzelijsten beheren</w:t>
      </w:r>
      <w:bookmarkEnd w:id="38"/>
      <w:r w:rsidR="00820776">
        <w:rPr>
          <w:i/>
          <w:iCs/>
          <w:sz w:val="18"/>
          <w:szCs w:val="18"/>
        </w:rPr>
        <w:br/>
      </w:r>
    </w:p>
    <w:p w14:paraId="3FFE562E" w14:textId="5D25E6F7" w:rsidR="00C01C7D" w:rsidRPr="00C01C7D" w:rsidRDefault="000926DE" w:rsidP="00C01C7D">
      <w:r>
        <w:t>Projectbeheerders kunnen hier labels toevoegen, verbergen of zichtbaar maken,</w:t>
      </w:r>
      <w:r w:rsidR="00045B48">
        <w:t xml:space="preserve"> en de volgnummers wijzigen. De volgnummers bepalen in welke volgorde items worden weergegeven in keuzelijsten</w:t>
      </w:r>
      <w:r w:rsidR="00075403">
        <w:t xml:space="preserve"> en rapporten.</w:t>
      </w:r>
      <w:r w:rsidR="0051750B">
        <w:br/>
        <w:t>De standaard labels in de lijsten</w:t>
      </w:r>
      <w:r w:rsidR="00756DD5">
        <w:t xml:space="preserve"> ‘Budgetmutatiesoorten’</w:t>
      </w:r>
      <w:r w:rsidR="00482949">
        <w:t xml:space="preserve"> en ‘Meerwerkstatussen’</w:t>
      </w:r>
      <w:r w:rsidR="0051750B">
        <w:t xml:space="preserve"> kunnen niet verwijderd worden, wel verborgen.</w:t>
      </w:r>
      <w:r w:rsidR="00FE292D">
        <w:br/>
      </w:r>
    </w:p>
    <w:p w14:paraId="43D2ACB5" w14:textId="67860F31" w:rsidR="00C01C7D" w:rsidRDefault="00C01C7D" w:rsidP="00AE26EF">
      <w:pPr>
        <w:pStyle w:val="Kop3"/>
        <w:numPr>
          <w:ilvl w:val="2"/>
          <w:numId w:val="2"/>
        </w:numPr>
      </w:pPr>
      <w:bookmarkStart w:id="39" w:name="_Toc243646971"/>
      <w:r>
        <w:t>Begrippen</w:t>
      </w:r>
      <w:bookmarkEnd w:id="39"/>
    </w:p>
    <w:p w14:paraId="04386D81" w14:textId="13BBB317" w:rsidR="00C01C7D" w:rsidRPr="00C01C7D" w:rsidRDefault="00545D58" w:rsidP="00C01C7D">
      <w:r>
        <w:t>Fin-e projects</w:t>
      </w:r>
      <w:r w:rsidR="006C342F">
        <w:t xml:space="preserve"> maakt op veel plaatsen gebruik van bepaalde </w:t>
      </w:r>
      <w:r w:rsidR="00B16753">
        <w:t xml:space="preserve">algemeen bekende </w:t>
      </w:r>
      <w:r w:rsidR="006C342F">
        <w:t>begrippen, zoals budget, contract, contractant, etc.</w:t>
      </w:r>
      <w:r w:rsidR="001246E7">
        <w:t xml:space="preserve"> Veel van deze begrippen kunnen </w:t>
      </w:r>
      <w:r w:rsidR="00541454">
        <w:t>o</w:t>
      </w:r>
      <w:r w:rsidR="001246E7">
        <w:t>n</w:t>
      </w:r>
      <w:r w:rsidR="00541454">
        <w:t>der</w:t>
      </w:r>
      <w:r w:rsidR="001246E7">
        <w:t xml:space="preserve"> het tab </w:t>
      </w:r>
      <w:r w:rsidR="001246E7">
        <w:lastRenderedPageBreak/>
        <w:t>‘Begrippen’ worden aangepast</w:t>
      </w:r>
      <w:r w:rsidR="0054646D">
        <w:t>; bijv. ‘Verplichting’ i.p.v. ‘Contract’. De hier ingestelde waarde wordt vervolgens overal in de applicatie, inclusief rapportages, gebruikt. Laat het veld leeg om de standaard waarde te gebruiken.</w:t>
      </w:r>
    </w:p>
    <w:p w14:paraId="40647ED4" w14:textId="554CBDCE" w:rsidR="00C01C7D" w:rsidRDefault="00C01C7D" w:rsidP="00AE26EF">
      <w:pPr>
        <w:pStyle w:val="Kop3"/>
        <w:numPr>
          <w:ilvl w:val="2"/>
          <w:numId w:val="2"/>
        </w:numPr>
      </w:pPr>
      <w:bookmarkStart w:id="40" w:name="_Gebruikers"/>
      <w:bookmarkStart w:id="41" w:name="_Toc243646972"/>
      <w:bookmarkEnd w:id="40"/>
      <w:r>
        <w:t>Gebruikers</w:t>
      </w:r>
      <w:bookmarkEnd w:id="41"/>
    </w:p>
    <w:p w14:paraId="6A62744A" w14:textId="7BCE468A" w:rsidR="00C01C7D" w:rsidRDefault="00802769" w:rsidP="00C01C7D">
      <w:r>
        <w:t>Onder het tab Gebruikers kan men</w:t>
      </w:r>
      <w:r w:rsidR="00921325">
        <w:t xml:space="preserve"> gebruikers toevoegen aan het project</w:t>
      </w:r>
      <w:r w:rsidR="00EE4425">
        <w:t>, mits het maximum aantal gebruikers niet is overschreden.</w:t>
      </w:r>
      <w:r w:rsidR="006451CE">
        <w:br/>
        <w:t>Er kan gekozen worden uit een bestaande gebruiker (binnen de licentie) of een nieuwe gebruiker</w:t>
      </w:r>
      <w:r w:rsidR="00E56820">
        <w:t>. Deze ontvangt dan een uitnodiging</w:t>
      </w:r>
      <w:r w:rsidR="00F24010">
        <w:t xml:space="preserve"> op het ingevulde e-mailadres</w:t>
      </w:r>
      <w:r w:rsidR="00E56820">
        <w:t xml:space="preserve"> met</w:t>
      </w:r>
      <w:r w:rsidR="002C6514">
        <w:t xml:space="preserve"> de naam van het project</w:t>
      </w:r>
      <w:r w:rsidR="00F24010">
        <w:t>,</w:t>
      </w:r>
      <w:r w:rsidR="002C6514">
        <w:t xml:space="preserve"> </w:t>
      </w:r>
      <w:r w:rsidR="00A549AD">
        <w:t xml:space="preserve">naam en e-mail van </w:t>
      </w:r>
      <w:r w:rsidR="002C6514">
        <w:t>de uitnodiger</w:t>
      </w:r>
      <w:r w:rsidR="00F24010">
        <w:t>,</w:t>
      </w:r>
      <w:r w:rsidR="00E56820">
        <w:t xml:space="preserve"> </w:t>
      </w:r>
      <w:r w:rsidR="00F24010">
        <w:t xml:space="preserve"> en </w:t>
      </w:r>
      <w:r w:rsidR="00E56820">
        <w:t>registratie instructies</w:t>
      </w:r>
      <w:r w:rsidR="00CF7A0E">
        <w:t>.</w:t>
      </w:r>
      <w:r w:rsidR="00257411">
        <w:br/>
      </w:r>
      <w:r w:rsidR="00257411" w:rsidRPr="00B0470B">
        <w:rPr>
          <w:b/>
          <w:bCs/>
        </w:rPr>
        <w:t>Belangrijk</w:t>
      </w:r>
      <w:r w:rsidR="00257411">
        <w:t xml:space="preserve">: de registratie code in de uitnodiging is </w:t>
      </w:r>
      <w:r w:rsidR="00B0470B">
        <w:t xml:space="preserve">tot </w:t>
      </w:r>
      <w:r w:rsidR="00257411">
        <w:t>48 uur</w:t>
      </w:r>
      <w:r w:rsidR="00B0470B">
        <w:t xml:space="preserve"> na verzending</w:t>
      </w:r>
      <w:r w:rsidR="00257411">
        <w:t xml:space="preserve"> geldig</w:t>
      </w:r>
      <w:r w:rsidR="00B0470B">
        <w:t xml:space="preserve"> en vervalt daarna!</w:t>
      </w:r>
      <w:r w:rsidR="00CF7A0E">
        <w:br/>
        <w:t>Verder kan hier aangegeven worden of de toe te voegen gebruiker projectbeheerder zal zijn</w:t>
      </w:r>
      <w:r w:rsidR="00EA34A1">
        <w:t xml:space="preserve"> - </w:t>
      </w:r>
      <w:r w:rsidR="00FA3FF9">
        <w:t xml:space="preserve"> i.e. overal schrijftoegang toe </w:t>
      </w:r>
      <w:r w:rsidR="00EA34A1">
        <w:t>moet hebben -</w:t>
      </w:r>
      <w:r w:rsidR="00DE2B50">
        <w:t xml:space="preserve"> of er k</w:t>
      </w:r>
      <w:r w:rsidR="00EA34A1">
        <w:t>a</w:t>
      </w:r>
      <w:r w:rsidR="00DE2B50">
        <w:t>n per actieve module ingesteld worden wat de toegang moet</w:t>
      </w:r>
      <w:r w:rsidR="00607586">
        <w:t xml:space="preserve"> zijn (geen toegang, lezen of schrijven).</w:t>
      </w:r>
    </w:p>
    <w:p w14:paraId="09891212" w14:textId="77777777" w:rsidR="00802769" w:rsidRPr="00C01C7D" w:rsidRDefault="00802769" w:rsidP="00C01C7D"/>
    <w:p w14:paraId="2EBE412C" w14:textId="09952B5B" w:rsidR="00C01C7D" w:rsidRDefault="00C01C7D" w:rsidP="00E842FD">
      <w:pPr>
        <w:pStyle w:val="Kop3"/>
        <w:numPr>
          <w:ilvl w:val="2"/>
          <w:numId w:val="2"/>
        </w:numPr>
      </w:pPr>
      <w:bookmarkStart w:id="42" w:name="_Toc243646973"/>
      <w:r>
        <w:t>Uitnodigingen</w:t>
      </w:r>
      <w:bookmarkEnd w:id="42"/>
    </w:p>
    <w:p w14:paraId="53D700E3" w14:textId="6131E4F4" w:rsidR="00C01C7D" w:rsidRPr="00C01C7D" w:rsidRDefault="00D808A3" w:rsidP="00C01C7D">
      <w:r>
        <w:t xml:space="preserve">Onder deze tab vindt men de </w:t>
      </w:r>
      <w:r w:rsidR="007F1335">
        <w:t>nieuwe gebruikers die uitgenodigd zijn in dit project.</w:t>
      </w:r>
      <w:r w:rsidR="00803728">
        <w:br/>
      </w:r>
      <w:r w:rsidR="007F1335">
        <w:t>Hier kan de uitnodiging ingetrokken worden</w:t>
      </w:r>
      <w:r w:rsidR="00803728">
        <w:t xml:space="preserve"> of</w:t>
      </w:r>
      <w:r w:rsidR="007F1335">
        <w:t xml:space="preserve"> opnieuw verstuurd worden</w:t>
      </w:r>
      <w:r w:rsidR="00CA6878">
        <w:t>. wanneer de uitgenodigde gebruiker niet binnen 48 uur op de uitnodiging gereageerd heeft</w:t>
      </w:r>
      <w:r w:rsidR="00A72FC0">
        <w:t>.</w:t>
      </w:r>
      <w:r w:rsidR="00F856F4">
        <w:t xml:space="preserve"> De gebruiker krijgt dan een nieuwe uitnodiging met een nieuwe registratie code</w:t>
      </w:r>
      <w:r w:rsidR="00803728">
        <w:t>.</w:t>
      </w:r>
      <w:r w:rsidR="00A72FC0">
        <w:br/>
      </w:r>
    </w:p>
    <w:p w14:paraId="4996A5C1" w14:textId="3A5F9574" w:rsidR="00C01C7D" w:rsidRDefault="00C01C7D" w:rsidP="00E842FD">
      <w:pPr>
        <w:pStyle w:val="Kop3"/>
        <w:numPr>
          <w:ilvl w:val="2"/>
          <w:numId w:val="2"/>
        </w:numPr>
      </w:pPr>
      <w:bookmarkStart w:id="43" w:name="_Toc243646974"/>
      <w:r>
        <w:t>Contractanten</w:t>
      </w:r>
      <w:bookmarkEnd w:id="43"/>
    </w:p>
    <w:p w14:paraId="1BA347DA" w14:textId="77777777" w:rsidR="00082E12" w:rsidRDefault="00DB3B5A" w:rsidP="00C01C7D">
      <w:r>
        <w:t>Onder deze tab worden contractanten beheerd</w:t>
      </w:r>
      <w:r w:rsidR="00E12886">
        <w:t>. Klik op ‘Nieuwe Contractant’ om een nieuwe contractant toe te voegen:</w:t>
      </w:r>
      <w:r w:rsidR="009531DF">
        <w:br/>
      </w:r>
    </w:p>
    <w:p w14:paraId="6ED755C8" w14:textId="77777777" w:rsidR="00082E12" w:rsidRDefault="00082E12">
      <w:r>
        <w:br w:type="page"/>
      </w:r>
    </w:p>
    <w:p w14:paraId="73FCA541" w14:textId="62082DF1" w:rsidR="003B415E" w:rsidRDefault="00E12886" w:rsidP="00C01C7D">
      <w:r>
        <w:lastRenderedPageBreak/>
        <w:br/>
      </w:r>
      <w:r w:rsidR="00BA0378">
        <w:rPr>
          <w:noProof/>
        </w:rPr>
        <w:drawing>
          <wp:inline distT="0" distB="0" distL="0" distR="0" wp14:anchorId="0166DB28" wp14:editId="3F82D726">
            <wp:extent cx="4010585" cy="3277057"/>
            <wp:effectExtent l="0" t="0" r="9525" b="0"/>
            <wp:docPr id="1333685336"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85336" name="Afbeelding 1333685336"/>
                    <pic:cNvPicPr/>
                  </pic:nvPicPr>
                  <pic:blipFill>
                    <a:blip r:embed="rId40">
                      <a:extLst>
                        <a:ext uri="{28A0092B-C50C-407E-A947-70E740481C1C}">
                          <a14:useLocalDpi xmlns:a14="http://schemas.microsoft.com/office/drawing/2010/main" val="0"/>
                        </a:ext>
                      </a:extLst>
                    </a:blip>
                    <a:stretch>
                      <a:fillRect/>
                    </a:stretch>
                  </pic:blipFill>
                  <pic:spPr>
                    <a:xfrm>
                      <a:off x="0" y="0"/>
                      <a:ext cx="4010585" cy="3277057"/>
                    </a:xfrm>
                    <a:prstGeom prst="rect">
                      <a:avLst/>
                    </a:prstGeom>
                  </pic:spPr>
                </pic:pic>
              </a:graphicData>
            </a:graphic>
          </wp:inline>
        </w:drawing>
      </w:r>
    </w:p>
    <w:p w14:paraId="3361B814" w14:textId="77412F7A" w:rsidR="00C01C7D" w:rsidRDefault="00BA0378" w:rsidP="00C01C7D">
      <w:r>
        <w:br/>
      </w:r>
      <w:bookmarkStart w:id="44" w:name="Figuur13"/>
      <w:r w:rsidRPr="006B7DB4">
        <w:rPr>
          <w:i/>
          <w:iCs/>
          <w:sz w:val="18"/>
          <w:szCs w:val="18"/>
        </w:rPr>
        <w:t>Figuur 13 Contractant toevoegen</w:t>
      </w:r>
      <w:bookmarkEnd w:id="44"/>
      <w:r w:rsidR="006F6AE5">
        <w:rPr>
          <w:i/>
          <w:iCs/>
          <w:sz w:val="18"/>
          <w:szCs w:val="18"/>
        </w:rPr>
        <w:br/>
      </w:r>
    </w:p>
    <w:tbl>
      <w:tblPr>
        <w:tblStyle w:val="Lijsttabel7kleurrijk-Accent1"/>
        <w:tblW w:w="0" w:type="auto"/>
        <w:tblLook w:val="04A0" w:firstRow="1" w:lastRow="0" w:firstColumn="1" w:lastColumn="0" w:noHBand="0" w:noVBand="1"/>
      </w:tblPr>
      <w:tblGrid>
        <w:gridCol w:w="3119"/>
        <w:gridCol w:w="6945"/>
      </w:tblGrid>
      <w:tr w:rsidR="006F6AE5" w14:paraId="48CE7DF7" w14:textId="77777777" w:rsidTr="00C644ED">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p w14:paraId="3E2BF206" w14:textId="77777777" w:rsidR="006F6AE5" w:rsidRPr="00B91326" w:rsidRDefault="006F6AE5" w:rsidP="00C644ED">
            <w:pPr>
              <w:jc w:val="left"/>
              <w:rPr>
                <w:noProof/>
              </w:rPr>
            </w:pPr>
            <w:r w:rsidRPr="00B91326">
              <w:rPr>
                <w:rFonts w:eastAsiaTheme="minorHAnsi" w:cstheme="minorBidi"/>
                <w:iCs w:val="0"/>
                <w:noProof/>
                <w:szCs w:val="26"/>
              </w:rPr>
              <w:t>Veld</w:t>
            </w:r>
          </w:p>
        </w:tc>
        <w:tc>
          <w:tcPr>
            <w:tcW w:w="6945" w:type="dxa"/>
          </w:tcPr>
          <w:p w14:paraId="36F0A3F3" w14:textId="77777777" w:rsidR="006F6AE5" w:rsidRPr="00B91326" w:rsidRDefault="006F6AE5" w:rsidP="00C644E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6F6AE5" w14:paraId="7172FAE3" w14:textId="77777777" w:rsidTr="00C644ED">
        <w:trPr>
          <w:cnfStyle w:val="000000100000" w:firstRow="0" w:lastRow="0" w:firstColumn="0" w:lastColumn="0" w:oddVBand="0" w:evenVBand="0" w:oddHBand="1" w:evenHBand="0" w:firstRowFirstColumn="0" w:firstRowLastColumn="0" w:lastRowFirstColumn="0" w:lastRowLastColumn="0"/>
          <w:trHeight w:val="1194"/>
        </w:trPr>
        <w:tc>
          <w:tcPr>
            <w:cnfStyle w:val="001000000000" w:firstRow="0" w:lastRow="0" w:firstColumn="1" w:lastColumn="0" w:oddVBand="0" w:evenVBand="0" w:oddHBand="0" w:evenHBand="0" w:firstRowFirstColumn="0" w:firstRowLastColumn="0" w:lastRowFirstColumn="0" w:lastRowLastColumn="0"/>
            <w:tcW w:w="3119" w:type="dxa"/>
          </w:tcPr>
          <w:p w14:paraId="34C33AA8" w14:textId="5CD40FA4" w:rsidR="006F6AE5" w:rsidRDefault="006F6AE5" w:rsidP="00C644ED">
            <w:pPr>
              <w:jc w:val="left"/>
              <w:rPr>
                <w:noProof/>
              </w:rPr>
            </w:pPr>
            <w:r>
              <w:rPr>
                <w:noProof/>
              </w:rPr>
              <w:t>Naam*</w:t>
            </w:r>
          </w:p>
        </w:tc>
        <w:tc>
          <w:tcPr>
            <w:tcW w:w="6945" w:type="dxa"/>
          </w:tcPr>
          <w:p w14:paraId="40AE1546" w14:textId="1F96074E" w:rsidR="006F6AE5" w:rsidRDefault="006F6AE5" w:rsidP="00C644ED">
            <w:pPr>
              <w:cnfStyle w:val="000000100000" w:firstRow="0" w:lastRow="0" w:firstColumn="0" w:lastColumn="0" w:oddVBand="0" w:evenVBand="0" w:oddHBand="1" w:evenHBand="0" w:firstRowFirstColumn="0" w:firstRowLastColumn="0" w:lastRowFirstColumn="0" w:lastRowLastColumn="0"/>
              <w:rPr>
                <w:noProof/>
              </w:rPr>
            </w:pPr>
            <w:r>
              <w:rPr>
                <w:noProof/>
              </w:rPr>
              <w:t>De naam van de contractant</w:t>
            </w:r>
          </w:p>
        </w:tc>
      </w:tr>
      <w:tr w:rsidR="006F6AE5" w14:paraId="2FB2D3EB" w14:textId="77777777" w:rsidTr="006F6AE5">
        <w:trPr>
          <w:trHeight w:val="697"/>
        </w:trPr>
        <w:tc>
          <w:tcPr>
            <w:cnfStyle w:val="001000000000" w:firstRow="0" w:lastRow="0" w:firstColumn="1" w:lastColumn="0" w:oddVBand="0" w:evenVBand="0" w:oddHBand="0" w:evenHBand="0" w:firstRowFirstColumn="0" w:firstRowLastColumn="0" w:lastRowFirstColumn="0" w:lastRowLastColumn="0"/>
            <w:tcW w:w="3119" w:type="dxa"/>
          </w:tcPr>
          <w:p w14:paraId="630FDC36" w14:textId="789BE50D" w:rsidR="006F6AE5" w:rsidRDefault="006F6AE5" w:rsidP="00C644ED">
            <w:pPr>
              <w:jc w:val="left"/>
              <w:rPr>
                <w:noProof/>
              </w:rPr>
            </w:pPr>
            <w:r>
              <w:rPr>
                <w:noProof/>
              </w:rPr>
              <w:t>Code</w:t>
            </w:r>
          </w:p>
        </w:tc>
        <w:tc>
          <w:tcPr>
            <w:tcW w:w="6945" w:type="dxa"/>
          </w:tcPr>
          <w:p w14:paraId="727FE64C" w14:textId="487F37E4" w:rsidR="006F6AE5" w:rsidRDefault="006F6AE5" w:rsidP="00C644ED">
            <w:pPr>
              <w:cnfStyle w:val="000000000000" w:firstRow="0" w:lastRow="0" w:firstColumn="0" w:lastColumn="0" w:oddVBand="0" w:evenVBand="0" w:oddHBand="0" w:evenHBand="0" w:firstRowFirstColumn="0" w:firstRowLastColumn="0" w:lastRowFirstColumn="0" w:lastRowLastColumn="0"/>
              <w:rPr>
                <w:noProof/>
              </w:rPr>
            </w:pPr>
            <w:r>
              <w:rPr>
                <w:noProof/>
              </w:rPr>
              <w:t>Vul optioneel een code in. Dit kan een arbitraire waarde zijn of een referentie naar een Id in een ander systeem.</w:t>
            </w:r>
          </w:p>
        </w:tc>
      </w:tr>
      <w:tr w:rsidR="006F6AE5" w14:paraId="7C1573E8" w14:textId="77777777" w:rsidTr="00C644E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7A789DD5" w14:textId="77777777" w:rsidR="006F6AE5" w:rsidRDefault="006F6AE5" w:rsidP="00C644ED">
            <w:pPr>
              <w:jc w:val="left"/>
              <w:rPr>
                <w:noProof/>
              </w:rPr>
            </w:pPr>
            <w:r>
              <w:rPr>
                <w:noProof/>
              </w:rPr>
              <w:t>Omschrijving*</w:t>
            </w:r>
          </w:p>
        </w:tc>
        <w:tc>
          <w:tcPr>
            <w:tcW w:w="6945" w:type="dxa"/>
          </w:tcPr>
          <w:p w14:paraId="004BEED1" w14:textId="65DC5364" w:rsidR="006F6AE5" w:rsidRDefault="006F6AE5" w:rsidP="00C644ED">
            <w:pPr>
              <w:cnfStyle w:val="000000100000" w:firstRow="0" w:lastRow="0" w:firstColumn="0" w:lastColumn="0" w:oddVBand="0" w:evenVBand="0" w:oddHBand="1" w:evenHBand="0" w:firstRowFirstColumn="0" w:firstRowLastColumn="0" w:lastRowFirstColumn="0" w:lastRowLastColumn="0"/>
              <w:rPr>
                <w:noProof/>
              </w:rPr>
            </w:pPr>
            <w:r>
              <w:rPr>
                <w:noProof/>
              </w:rPr>
              <w:t>Een korte omschrijving van de contractant ten behoeve van medegebruikers.</w:t>
            </w:r>
          </w:p>
        </w:tc>
      </w:tr>
      <w:tr w:rsidR="006F6AE5" w14:paraId="4D3EAF81" w14:textId="77777777" w:rsidTr="00C644ED">
        <w:trPr>
          <w:trHeight w:val="692"/>
        </w:trPr>
        <w:tc>
          <w:tcPr>
            <w:cnfStyle w:val="001000000000" w:firstRow="0" w:lastRow="0" w:firstColumn="1" w:lastColumn="0" w:oddVBand="0" w:evenVBand="0" w:oddHBand="0" w:evenHBand="0" w:firstRowFirstColumn="0" w:firstRowLastColumn="0" w:lastRowFirstColumn="0" w:lastRowLastColumn="0"/>
            <w:tcW w:w="3119" w:type="dxa"/>
          </w:tcPr>
          <w:p w14:paraId="5E0C7D06" w14:textId="3DA5ADDC" w:rsidR="006F6AE5" w:rsidRDefault="006F6AE5" w:rsidP="00C644ED">
            <w:pPr>
              <w:jc w:val="left"/>
              <w:rPr>
                <w:noProof/>
              </w:rPr>
            </w:pPr>
            <w:r>
              <w:rPr>
                <w:noProof/>
              </w:rPr>
              <w:t>Crediteurnummer</w:t>
            </w:r>
          </w:p>
        </w:tc>
        <w:tc>
          <w:tcPr>
            <w:tcW w:w="6945" w:type="dxa"/>
          </w:tcPr>
          <w:p w14:paraId="20252D11" w14:textId="62BFE7C8" w:rsidR="006F6AE5" w:rsidRDefault="006F6AE5" w:rsidP="00C644ED">
            <w:pPr>
              <w:cnfStyle w:val="000000000000" w:firstRow="0" w:lastRow="0" w:firstColumn="0" w:lastColumn="0" w:oddVBand="0" w:evenVBand="0" w:oddHBand="0" w:evenHBand="0" w:firstRowFirstColumn="0" w:firstRowLastColumn="0" w:lastRowFirstColumn="0" w:lastRowLastColumn="0"/>
              <w:rPr>
                <w:noProof/>
              </w:rPr>
            </w:pPr>
            <w:r>
              <w:rPr>
                <w:noProof/>
              </w:rPr>
              <w:t>Referentieveld t.b.v. externe systemen.</w:t>
            </w:r>
          </w:p>
        </w:tc>
      </w:tr>
      <w:tr w:rsidR="006F6AE5" w14:paraId="53393CDB" w14:textId="77777777" w:rsidTr="00C644ED">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3119" w:type="dxa"/>
          </w:tcPr>
          <w:p w14:paraId="78DFC8E4" w14:textId="4317C242" w:rsidR="006F6AE5" w:rsidRDefault="006F6AE5" w:rsidP="00C644ED">
            <w:pPr>
              <w:jc w:val="left"/>
              <w:rPr>
                <w:noProof/>
              </w:rPr>
            </w:pPr>
            <w:r>
              <w:rPr>
                <w:noProof/>
              </w:rPr>
              <w:t>Debiteurnummer</w:t>
            </w:r>
          </w:p>
        </w:tc>
        <w:tc>
          <w:tcPr>
            <w:tcW w:w="6945" w:type="dxa"/>
            <w:shd w:val="clear" w:color="auto" w:fill="auto"/>
          </w:tcPr>
          <w:p w14:paraId="3C2ADBA6" w14:textId="46218A93" w:rsidR="006F6AE5" w:rsidRDefault="006F6AE5" w:rsidP="00C644ED">
            <w:pPr>
              <w:cnfStyle w:val="000000100000" w:firstRow="0" w:lastRow="0" w:firstColumn="0" w:lastColumn="0" w:oddVBand="0" w:evenVBand="0" w:oddHBand="1" w:evenHBand="0" w:firstRowFirstColumn="0" w:firstRowLastColumn="0" w:lastRowFirstColumn="0" w:lastRowLastColumn="0"/>
              <w:rPr>
                <w:noProof/>
              </w:rPr>
            </w:pPr>
            <w:r>
              <w:rPr>
                <w:noProof/>
              </w:rPr>
              <w:t>Referentieveld t.b.v. externe systemen.</w:t>
            </w:r>
          </w:p>
        </w:tc>
      </w:tr>
    </w:tbl>
    <w:p w14:paraId="76A944D8" w14:textId="2D4A8B04" w:rsidR="006B7DB4" w:rsidRDefault="00D006DB" w:rsidP="00C01C7D">
      <w:r>
        <w:t>Velden gemarkeerd met een * zijn verplicht.</w:t>
      </w:r>
    </w:p>
    <w:p w14:paraId="3C532ECC" w14:textId="206BE13C" w:rsidR="00185D6D" w:rsidRPr="00C01C7D" w:rsidRDefault="002506A5" w:rsidP="00C01C7D">
      <w:r>
        <w:t xml:space="preserve">Ook kan optioneel een document worden </w:t>
      </w:r>
      <w:r w:rsidR="00596119">
        <w:t>geüpload dat gekoppeld wordt aan deze contractant</w:t>
      </w:r>
      <w:r>
        <w:br/>
      </w:r>
      <w:r w:rsidR="00F86547">
        <w:t>Wanneer een bestaande contractant bewerkt word</w:t>
      </w:r>
      <w:r w:rsidR="00A950C4">
        <w:t>t, dan kan het volgnummer aangepast worden. Dit bepaalt de volgorde waar</w:t>
      </w:r>
      <w:r w:rsidR="00B92146">
        <w:t>i</w:t>
      </w:r>
      <w:r w:rsidR="00A950C4">
        <w:t>n de contractant wordt weergegeven in keuzelijsten en rapporten.</w:t>
      </w:r>
      <w:r w:rsidR="00F86547">
        <w:br/>
      </w:r>
      <w:r w:rsidR="00185D6D">
        <w:t>Contractanten kunnen alleen verwijderd worden indien er geen contracten aanwezig zijn die gekoppeld zijn aan deze contractant.</w:t>
      </w:r>
      <w:r w:rsidR="00770DDD">
        <w:br/>
      </w:r>
    </w:p>
    <w:p w14:paraId="41402BA9" w14:textId="3AF9E357" w:rsidR="00C01C7D" w:rsidRDefault="00C01C7D" w:rsidP="00E842FD">
      <w:pPr>
        <w:pStyle w:val="Kop3"/>
        <w:numPr>
          <w:ilvl w:val="2"/>
          <w:numId w:val="2"/>
        </w:numPr>
      </w:pPr>
      <w:bookmarkStart w:id="45" w:name="_Toc243646975"/>
      <w:r>
        <w:lastRenderedPageBreak/>
        <w:t>Rapportage instellingen</w:t>
      </w:r>
      <w:bookmarkEnd w:id="45"/>
    </w:p>
    <w:p w14:paraId="2DFB6CDA" w14:textId="77777777" w:rsidR="00AC039A" w:rsidRDefault="00380572" w:rsidP="00C01C7D">
      <w:r>
        <w:t>Onder deze tab kan men een aantal instellingen m.b.t. rapportage configureren</w:t>
      </w:r>
      <w:r w:rsidR="003A5537">
        <w:t>:</w:t>
      </w:r>
    </w:p>
    <w:p w14:paraId="7C20BD30" w14:textId="0B9F1E62" w:rsidR="00AC039A" w:rsidRPr="00975E97" w:rsidRDefault="00AC039A" w:rsidP="00541289">
      <w:pPr>
        <w:pStyle w:val="Lijstalinea"/>
        <w:numPr>
          <w:ilvl w:val="0"/>
          <w:numId w:val="25"/>
        </w:numPr>
        <w:rPr>
          <w:lang w:val="en-US"/>
        </w:rPr>
      </w:pPr>
      <w:r>
        <w:t>Logo links</w:t>
      </w:r>
      <w:r w:rsidR="00541289">
        <w:t xml:space="preserve"> en Logo rechts</w:t>
      </w:r>
      <w:r w:rsidR="00AB3E0E">
        <w:t>:</w:t>
      </w:r>
      <w:r w:rsidR="00245C81">
        <w:br/>
        <w:t>Licentiehouders kunnen op licentie-niveau logo</w:t>
      </w:r>
      <w:r w:rsidR="006C4603">
        <w:t>’</w:t>
      </w:r>
      <w:r w:rsidR="00245C81">
        <w:t>s uploade</w:t>
      </w:r>
      <w:r w:rsidR="006C4603">
        <w:t>n d</w:t>
      </w:r>
      <w:r w:rsidR="007C0F23">
        <w:t>ie</w:t>
      </w:r>
      <w:r w:rsidR="006C4603">
        <w:t xml:space="preserve"> links en/of rechts boven rapporten word</w:t>
      </w:r>
      <w:r w:rsidR="007C0F23">
        <w:t>en</w:t>
      </w:r>
      <w:r w:rsidR="006C4603">
        <w:t xml:space="preserve"> getoond. Op projectniveau k</w:t>
      </w:r>
      <w:r w:rsidR="00C32171">
        <w:t>unnen deze instellingen overschreven worden door logo’s die alleen in dit project getoond worden</w:t>
      </w:r>
      <w:r w:rsidR="000C1BAF">
        <w:t>. De werking is hetzelfde als</w:t>
      </w:r>
      <w:r w:rsidR="005B5C74">
        <w:t xml:space="preserve"> het uploaden van documenten.</w:t>
      </w:r>
      <w:r w:rsidR="00541289">
        <w:br/>
      </w:r>
    </w:p>
    <w:p w14:paraId="55D7D85F" w14:textId="718F67A7" w:rsidR="00C01C7D" w:rsidRPr="00C01C7D" w:rsidRDefault="00AC039A" w:rsidP="00AC039A">
      <w:pPr>
        <w:pStyle w:val="Lijstalinea"/>
        <w:numPr>
          <w:ilvl w:val="0"/>
          <w:numId w:val="25"/>
        </w:numPr>
      </w:pPr>
      <w:r>
        <w:t>Header</w:t>
      </w:r>
      <w:r w:rsidR="00AB3E0E">
        <w:t>:</w:t>
      </w:r>
      <w:r>
        <w:br/>
      </w:r>
      <w:r w:rsidR="00094D01">
        <w:t>Hier kan men een aangepaste tekstregel definiëren dat bovenaan alle rapporten verschijnt</w:t>
      </w:r>
      <w:r w:rsidR="00975E97">
        <w:t xml:space="preserve"> (boven de naam van het rapport en de filterinstellingen).</w:t>
      </w:r>
      <w:r w:rsidR="003A5537">
        <w:br/>
      </w:r>
    </w:p>
    <w:p w14:paraId="45ED4B46" w14:textId="784AEC1C" w:rsidR="00AE26EF" w:rsidRDefault="00AE26EF" w:rsidP="00E842FD">
      <w:pPr>
        <w:pStyle w:val="Kop3"/>
        <w:numPr>
          <w:ilvl w:val="2"/>
          <w:numId w:val="2"/>
        </w:numPr>
      </w:pPr>
      <w:bookmarkStart w:id="46" w:name="_Toc243646976"/>
      <w:r>
        <w:t>Rapportage datums</w:t>
      </w:r>
      <w:bookmarkEnd w:id="46"/>
    </w:p>
    <w:p w14:paraId="3B6DA8ED" w14:textId="16CE966B" w:rsidR="00AE26EF" w:rsidRPr="00C01C7D" w:rsidRDefault="005130EF" w:rsidP="00AE26EF">
      <w:r>
        <w:t>Onder deze tab</w:t>
      </w:r>
      <w:r w:rsidR="003E414F">
        <w:t xml:space="preserve"> kan men één of meer datums vastleggen, die vervolgens </w:t>
      </w:r>
      <w:r w:rsidR="00E669DA">
        <w:t xml:space="preserve">in rapporten </w:t>
      </w:r>
      <w:r w:rsidR="003E414F">
        <w:t>gebruikt kunnen worden</w:t>
      </w:r>
      <w:r w:rsidR="00E669DA">
        <w:t xml:space="preserve"> om de stand van het project op die datum weer te geven</w:t>
      </w:r>
      <w:r w:rsidR="00FA7E35">
        <w:t>.</w:t>
      </w:r>
      <w:r w:rsidR="00FA7E35">
        <w:br/>
        <w:t>Wanneer een datum wordt toegevoegd wordt intern een historie vastgelegd</w:t>
      </w:r>
      <w:r w:rsidR="00B220E8">
        <w:t xml:space="preserve"> van alle waarden</w:t>
      </w:r>
      <w:r w:rsidR="006F5E24">
        <w:t xml:space="preserve"> van alle budgetten op dat moment</w:t>
      </w:r>
      <w:r w:rsidR="000946D7">
        <w:t xml:space="preserve">, te weten het </w:t>
      </w:r>
      <w:r w:rsidR="00AC55BC">
        <w:t xml:space="preserve">budget </w:t>
      </w:r>
      <w:r w:rsidR="000946D7">
        <w:t>bedrag, het bedrag gecontracteerd</w:t>
      </w:r>
      <w:r w:rsidR="00826BAD">
        <w:t xml:space="preserve"> en te contracteren</w:t>
      </w:r>
      <w:r w:rsidR="000946D7">
        <w:t>, het bedrag van de onder-/overschrijdingen</w:t>
      </w:r>
      <w:r w:rsidR="003C73FE">
        <w:t>, het bedrag gefactureerd</w:t>
      </w:r>
      <w:r w:rsidR="00826BAD">
        <w:t xml:space="preserve"> en te factureren,</w:t>
      </w:r>
      <w:r w:rsidR="003C73FE">
        <w:t xml:space="preserve"> het bedrag van de mutaties</w:t>
      </w:r>
      <w:r w:rsidR="00826BAD">
        <w:t>, het actuele budget</w:t>
      </w:r>
      <w:r w:rsidR="003847E2">
        <w:t xml:space="preserve"> en de eindprognose</w:t>
      </w:r>
      <w:r w:rsidR="003C73FE">
        <w:t>.</w:t>
      </w:r>
    </w:p>
    <w:p w14:paraId="56BB1D5C" w14:textId="7767DE8A" w:rsidR="00AE26EF" w:rsidRDefault="00AE26EF" w:rsidP="00D267F4">
      <w:pPr>
        <w:pStyle w:val="Kop3"/>
        <w:numPr>
          <w:ilvl w:val="2"/>
          <w:numId w:val="2"/>
        </w:numPr>
      </w:pPr>
      <w:bookmarkStart w:id="47" w:name="_Toc243646977"/>
      <w:r>
        <w:t>Acties</w:t>
      </w:r>
      <w:bookmarkEnd w:id="47"/>
    </w:p>
    <w:p w14:paraId="63622584" w14:textId="764BFD78" w:rsidR="00AE26EF" w:rsidRDefault="008551D3" w:rsidP="00AE26EF">
      <w:r>
        <w:t>Onder deze tab zijn een aantal</w:t>
      </w:r>
      <w:r w:rsidR="00D46222">
        <w:t xml:space="preserve"> functies beschikbaar:</w:t>
      </w:r>
    </w:p>
    <w:p w14:paraId="4AA8D44F" w14:textId="73F18DFB" w:rsidR="00837BA0" w:rsidRPr="007C64AF" w:rsidRDefault="00837BA0" w:rsidP="00D267F4">
      <w:pPr>
        <w:pStyle w:val="Kop4"/>
        <w:numPr>
          <w:ilvl w:val="3"/>
          <w:numId w:val="2"/>
        </w:numPr>
      </w:pPr>
      <w:bookmarkStart w:id="48" w:name="_Toc243646978"/>
      <w:r w:rsidRPr="007C64AF">
        <w:t>S</w:t>
      </w:r>
      <w:r w:rsidR="009755A6" w:rsidRPr="007C64AF">
        <w:t>j</w:t>
      </w:r>
      <w:r w:rsidRPr="007C64AF">
        <w:t>ablonen</w:t>
      </w:r>
      <w:bookmarkEnd w:id="48"/>
    </w:p>
    <w:p w14:paraId="57CADF6A" w14:textId="5FA7AB91" w:rsidR="009755A6" w:rsidRDefault="00BE4C4A" w:rsidP="00385107">
      <w:pPr>
        <w:pStyle w:val="Lijstalinea"/>
        <w:numPr>
          <w:ilvl w:val="0"/>
          <w:numId w:val="26"/>
        </w:numPr>
      </w:pPr>
      <w:r>
        <w:t>Project kopiëren:</w:t>
      </w:r>
      <w:r w:rsidR="00A60D06">
        <w:br/>
      </w:r>
      <w:r w:rsidR="00890D43">
        <w:t xml:space="preserve">Wanneer het maximum aantal </w:t>
      </w:r>
      <w:r w:rsidR="00860690">
        <w:t>projecten in de licentie niet is overschreden</w:t>
      </w:r>
      <w:r w:rsidR="00236A43">
        <w:t xml:space="preserve"> kan een projectbeheerder</w:t>
      </w:r>
      <w:r w:rsidR="00590361">
        <w:t xml:space="preserve"> een volledige kopie van het project maken</w:t>
      </w:r>
      <w:r w:rsidR="00F37A4D">
        <w:t>.</w:t>
      </w:r>
      <w:r w:rsidR="00755DE7">
        <w:br/>
      </w:r>
      <w:r w:rsidR="00813DB8">
        <w:t>De volledige budgetstructuur en bedragen (inclusief historie)</w:t>
      </w:r>
      <w:r w:rsidR="00AA2EA2">
        <w:t xml:space="preserve">, alle contractanten, contracten en facturen, alle keuzelijsten (zie </w:t>
      </w:r>
      <w:hyperlink w:anchor="_Keuzelijsten" w:history="1">
        <w:r w:rsidR="002F31AA" w:rsidRPr="002F31AA">
          <w:rPr>
            <w:rStyle w:val="Hyperlink"/>
            <w:u w:val="none"/>
          </w:rPr>
          <w:t>4.1.3</w:t>
        </w:r>
      </w:hyperlink>
      <w:r w:rsidR="000154EB">
        <w:t>) en de projectleden worden gekopieerd.</w:t>
      </w:r>
      <w:r w:rsidR="00755DE7">
        <w:br/>
        <w:t>Optioneel worden ook alle documenten gekopieerd naar het nieuwe project</w:t>
      </w:r>
      <w:r w:rsidR="000154EB">
        <w:t>.</w:t>
      </w:r>
      <w:r w:rsidR="00F37A4D">
        <w:br/>
      </w:r>
    </w:p>
    <w:p w14:paraId="0FA3C395" w14:textId="1A85B44A" w:rsidR="00BE4C4A" w:rsidRDefault="00BE4C4A" w:rsidP="00385107">
      <w:pPr>
        <w:pStyle w:val="Lijstalinea"/>
        <w:numPr>
          <w:ilvl w:val="0"/>
          <w:numId w:val="26"/>
        </w:numPr>
      </w:pPr>
      <w:r>
        <w:t>Projectsjabloon opslaan</w:t>
      </w:r>
      <w:r w:rsidR="00A60D06">
        <w:t>:</w:t>
      </w:r>
      <w:r w:rsidR="00145D44">
        <w:br/>
      </w:r>
      <w:r w:rsidR="00731E12">
        <w:t>Met deze actie kan men het project als sjabloon opslaan. Er wordt geen enkele inhoud opgeslagen; alleen de projectinstellingen</w:t>
      </w:r>
      <w:r w:rsidR="004018B7">
        <w:t xml:space="preserve"> (zie </w:t>
      </w:r>
      <w:hyperlink w:anchor="_Algemene_instellingen" w:history="1">
        <w:r w:rsidR="0020081D" w:rsidRPr="0020081D">
          <w:rPr>
            <w:rStyle w:val="Hyperlink"/>
            <w:u w:val="none"/>
          </w:rPr>
          <w:t>4.1.1</w:t>
        </w:r>
      </w:hyperlink>
      <w:r w:rsidR="0020081D">
        <w:t>)</w:t>
      </w:r>
      <w:r w:rsidR="00731E12">
        <w:t xml:space="preserve"> worden opgeslagen</w:t>
      </w:r>
      <w:r w:rsidR="00272A54">
        <w:t>, welke automatisch worden overgenomen wanneer men een nieuw project aanmaakt op basis van dit sjabloon</w:t>
      </w:r>
      <w:r w:rsidR="004018B7">
        <w:t>.</w:t>
      </w:r>
      <w:r w:rsidR="00A60D06">
        <w:br/>
      </w:r>
    </w:p>
    <w:p w14:paraId="0B2440F3" w14:textId="5ABBC1F6" w:rsidR="00BE4C4A" w:rsidRPr="00DC29DF" w:rsidRDefault="00BE4C4A" w:rsidP="00385107">
      <w:pPr>
        <w:pStyle w:val="Lijstalinea"/>
        <w:numPr>
          <w:ilvl w:val="0"/>
          <w:numId w:val="26"/>
        </w:numPr>
      </w:pPr>
      <w:r w:rsidRPr="00DC29DF">
        <w:t>Budgetstructuur opslaan</w:t>
      </w:r>
      <w:r w:rsidR="00A60D06" w:rsidRPr="00DC29DF">
        <w:t>:</w:t>
      </w:r>
      <w:r w:rsidR="00F342BB">
        <w:br/>
      </w:r>
      <w:r w:rsidR="006B3338">
        <w:t xml:space="preserve">Met deze actie kan men de budgetstructuur opslaan. Er worden geen bedragen </w:t>
      </w:r>
      <w:r w:rsidR="006B3338">
        <w:lastRenderedPageBreak/>
        <w:t>opgeslagen. Alleen de hiërarchie van budgetten wordt opgeslagen.</w:t>
      </w:r>
      <w:r w:rsidR="0028289C">
        <w:br/>
        <w:t>Optioneel worden ook de kostenplaatsen en/of kostensoorten en/of het rekeningschema mee</w:t>
      </w:r>
      <w:r w:rsidR="001D1692">
        <w:t xml:space="preserve"> </w:t>
      </w:r>
      <w:r w:rsidR="0028289C">
        <w:t>gekopieerd.</w:t>
      </w:r>
      <w:r w:rsidR="001D1692">
        <w:br/>
        <w:t xml:space="preserve">Wanneer men vervolgens een nieuw project aanmaakt en </w:t>
      </w:r>
      <w:r w:rsidR="0008446F">
        <w:t>deze budgetstructuur selecteert, dan wordt deze automatisch in het nieuwe project aangemaakt</w:t>
      </w:r>
      <w:r w:rsidR="004815B8">
        <w:t>.</w:t>
      </w:r>
      <w:r w:rsidR="00A60D06" w:rsidRPr="00DC29DF">
        <w:br/>
      </w:r>
      <w:r w:rsidR="00A60D06" w:rsidRPr="00DC29DF">
        <w:br/>
      </w:r>
    </w:p>
    <w:p w14:paraId="5C0A3935" w14:textId="3BEE4033" w:rsidR="009755A6" w:rsidRPr="007C64AF" w:rsidRDefault="009755A6" w:rsidP="008015C9">
      <w:pPr>
        <w:pStyle w:val="Kop4"/>
        <w:numPr>
          <w:ilvl w:val="3"/>
          <w:numId w:val="28"/>
        </w:numPr>
      </w:pPr>
      <w:bookmarkStart w:id="49" w:name="_Import"/>
      <w:bookmarkStart w:id="50" w:name="_Toc243646979"/>
      <w:bookmarkEnd w:id="49"/>
      <w:r w:rsidRPr="007C64AF">
        <w:t>Import</w:t>
      </w:r>
      <w:bookmarkEnd w:id="50"/>
    </w:p>
    <w:p w14:paraId="1945B1F5" w14:textId="13843C56" w:rsidR="005F2AA5" w:rsidRDefault="007C2357" w:rsidP="007C2357">
      <w:r>
        <w:t>A.</w:t>
      </w:r>
      <w:r>
        <w:tab/>
      </w:r>
      <w:r w:rsidR="00A60D06">
        <w:t>Items importeren:</w:t>
      </w:r>
      <w:r w:rsidR="00DC29DF">
        <w:br/>
      </w:r>
      <w:r w:rsidR="005F2AA5">
        <w:t>De volgende typen items kunnen worden geïmporteerd:</w:t>
      </w:r>
    </w:p>
    <w:p w14:paraId="21C8D08C" w14:textId="77777777" w:rsidR="005F2AA5" w:rsidRDefault="005F2AA5" w:rsidP="009B4E95">
      <w:pPr>
        <w:pStyle w:val="Lijstalinea"/>
        <w:numPr>
          <w:ilvl w:val="2"/>
          <w:numId w:val="26"/>
        </w:numPr>
        <w:ind w:left="1080"/>
      </w:pPr>
      <w:r>
        <w:t>Contractanten</w:t>
      </w:r>
    </w:p>
    <w:p w14:paraId="119A30B8" w14:textId="027628F7" w:rsidR="00DF5E1E" w:rsidRDefault="00DF5E1E" w:rsidP="009B4E95">
      <w:pPr>
        <w:pStyle w:val="Lijstalinea"/>
        <w:numPr>
          <w:ilvl w:val="2"/>
          <w:numId w:val="26"/>
        </w:numPr>
        <w:ind w:left="1080"/>
      </w:pPr>
      <w:r>
        <w:t>Contracten</w:t>
      </w:r>
      <w:r w:rsidR="0075049F">
        <w:t xml:space="preserve"> (indien</w:t>
      </w:r>
      <w:r w:rsidR="0015324C">
        <w:t xml:space="preserve"> toegestaan in de </w:t>
      </w:r>
      <w:hyperlink w:anchor="_Projectinstellingen" w:history="1">
        <w:r w:rsidR="0015324C" w:rsidRPr="00A51AD8">
          <w:rPr>
            <w:rStyle w:val="Hyperlink"/>
            <w:noProof/>
            <w:u w:val="none"/>
          </w:rPr>
          <w:t>Projectinstellingen</w:t>
        </w:r>
      </w:hyperlink>
      <w:r w:rsidR="0015324C">
        <w:t>)</w:t>
      </w:r>
    </w:p>
    <w:p w14:paraId="210F2838" w14:textId="18B8940B" w:rsidR="00DF5E1E" w:rsidRDefault="00DF5E1E" w:rsidP="009B4E95">
      <w:pPr>
        <w:pStyle w:val="Lijstalinea"/>
        <w:numPr>
          <w:ilvl w:val="2"/>
          <w:numId w:val="26"/>
        </w:numPr>
        <w:ind w:left="1080"/>
      </w:pPr>
      <w:r>
        <w:t>Facturen</w:t>
      </w:r>
      <w:r w:rsidR="0015324C">
        <w:t xml:space="preserve"> (indien toegestaan in de </w:t>
      </w:r>
      <w:hyperlink w:anchor="_Projectinstellingen" w:history="1">
        <w:r w:rsidR="0015324C" w:rsidRPr="00A51AD8">
          <w:rPr>
            <w:rStyle w:val="Hyperlink"/>
            <w:noProof/>
            <w:u w:val="none"/>
          </w:rPr>
          <w:t>Projectinstellingen</w:t>
        </w:r>
      </w:hyperlink>
      <w:r w:rsidR="0015324C">
        <w:t>)</w:t>
      </w:r>
    </w:p>
    <w:p w14:paraId="2FF54019" w14:textId="77777777" w:rsidR="005F2AA5" w:rsidRDefault="005F2AA5" w:rsidP="009B4E95">
      <w:pPr>
        <w:pStyle w:val="Lijstalinea"/>
        <w:numPr>
          <w:ilvl w:val="2"/>
          <w:numId w:val="26"/>
        </w:numPr>
        <w:ind w:left="1080"/>
      </w:pPr>
      <w:r>
        <w:t>Kostenplaatsen</w:t>
      </w:r>
    </w:p>
    <w:p w14:paraId="6EA8C7DF" w14:textId="77777777" w:rsidR="005F2AA5" w:rsidRDefault="005F2AA5" w:rsidP="009B4E95">
      <w:pPr>
        <w:pStyle w:val="Lijstalinea"/>
        <w:numPr>
          <w:ilvl w:val="2"/>
          <w:numId w:val="26"/>
        </w:numPr>
        <w:ind w:left="1080"/>
      </w:pPr>
      <w:r>
        <w:t>Kostensoorten</w:t>
      </w:r>
    </w:p>
    <w:p w14:paraId="5C08B4D4" w14:textId="77777777" w:rsidR="005F2AA5" w:rsidRDefault="005F2AA5" w:rsidP="009B4E95">
      <w:pPr>
        <w:pStyle w:val="Lijstalinea"/>
        <w:numPr>
          <w:ilvl w:val="2"/>
          <w:numId w:val="26"/>
        </w:numPr>
        <w:ind w:left="1080"/>
      </w:pPr>
      <w:r>
        <w:t>Rekeningschema</w:t>
      </w:r>
    </w:p>
    <w:p w14:paraId="697A280C" w14:textId="77777777" w:rsidR="004F7703" w:rsidRDefault="004F7703" w:rsidP="002A39CC"/>
    <w:p w14:paraId="77730A0E" w14:textId="568B14C5" w:rsidR="004F7703" w:rsidRDefault="00A34E37" w:rsidP="002A39CC">
      <w:r>
        <w:rPr>
          <w:noProof/>
        </w:rPr>
        <w:drawing>
          <wp:inline distT="0" distB="0" distL="0" distR="0" wp14:anchorId="30A8A7C1" wp14:editId="15315A29">
            <wp:extent cx="6390640" cy="3781425"/>
            <wp:effectExtent l="0" t="0" r="0" b="9525"/>
            <wp:docPr id="75649875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98756" name="Afbeelding 756498756"/>
                    <pic:cNvPicPr/>
                  </pic:nvPicPr>
                  <pic:blipFill>
                    <a:blip r:embed="rId41">
                      <a:extLst>
                        <a:ext uri="{28A0092B-C50C-407E-A947-70E740481C1C}">
                          <a14:useLocalDpi xmlns:a14="http://schemas.microsoft.com/office/drawing/2010/main" val="0"/>
                        </a:ext>
                      </a:extLst>
                    </a:blip>
                    <a:stretch>
                      <a:fillRect/>
                    </a:stretch>
                  </pic:blipFill>
                  <pic:spPr>
                    <a:xfrm>
                      <a:off x="0" y="0"/>
                      <a:ext cx="6390640" cy="3781425"/>
                    </a:xfrm>
                    <a:prstGeom prst="rect">
                      <a:avLst/>
                    </a:prstGeom>
                  </pic:spPr>
                </pic:pic>
              </a:graphicData>
            </a:graphic>
          </wp:inline>
        </w:drawing>
      </w:r>
    </w:p>
    <w:p w14:paraId="201B855B" w14:textId="77777777" w:rsidR="00B25C88" w:rsidRDefault="00B25C88" w:rsidP="002A39CC">
      <w:pPr>
        <w:pStyle w:val="Lijstalinea"/>
        <w:numPr>
          <w:ilvl w:val="0"/>
          <w:numId w:val="27"/>
        </w:numPr>
      </w:pPr>
      <w:r>
        <w:t>Selecteer</w:t>
      </w:r>
      <w:r w:rsidR="002A39CC">
        <w:t xml:space="preserve"> het type is van de te importeren items</w:t>
      </w:r>
    </w:p>
    <w:p w14:paraId="1E6582E4" w14:textId="39BEC7B9" w:rsidR="00B25C88" w:rsidRDefault="00B25C88" w:rsidP="002A39CC">
      <w:pPr>
        <w:pStyle w:val="Lijstalinea"/>
        <w:numPr>
          <w:ilvl w:val="0"/>
          <w:numId w:val="27"/>
        </w:numPr>
      </w:pPr>
      <w:r>
        <w:t>Selecteer het CSV bestand</w:t>
      </w:r>
      <w:r w:rsidR="00CE5EB1">
        <w:t xml:space="preserve"> met de te importeren items</w:t>
      </w:r>
    </w:p>
    <w:p w14:paraId="2077587E" w14:textId="77777777" w:rsidR="00672289" w:rsidRDefault="00CE5EB1" w:rsidP="002A39CC">
      <w:pPr>
        <w:pStyle w:val="Lijstalinea"/>
        <w:numPr>
          <w:ilvl w:val="0"/>
          <w:numId w:val="27"/>
        </w:numPr>
      </w:pPr>
      <w:r>
        <w:t>Selecteer</w:t>
      </w:r>
      <w:r w:rsidR="002A39CC">
        <w:t xml:space="preserve"> hoe de velden gescheiden zijn (een komma, een puntkomma of een pipe-teken (‘|’) </w:t>
      </w:r>
    </w:p>
    <w:p w14:paraId="1E588E94" w14:textId="053CA835" w:rsidR="002A39CC" w:rsidRDefault="00672289" w:rsidP="002A39CC">
      <w:pPr>
        <w:pStyle w:val="Lijstalinea"/>
        <w:numPr>
          <w:ilvl w:val="0"/>
          <w:numId w:val="27"/>
        </w:numPr>
      </w:pPr>
      <w:r>
        <w:lastRenderedPageBreak/>
        <w:t>Geef aan</w:t>
      </w:r>
      <w:r w:rsidR="002A39CC">
        <w:t xml:space="preserve"> of de eerste regel kolomnamen bevat (deze wordt dan overgeslagen tijdens de import).</w:t>
      </w:r>
    </w:p>
    <w:p w14:paraId="62EBFF3D" w14:textId="4BCAE275" w:rsidR="006155E5" w:rsidRDefault="0048583E" w:rsidP="006155E5">
      <w:pPr>
        <w:pStyle w:val="Lijstalinea"/>
        <w:numPr>
          <w:ilvl w:val="0"/>
          <w:numId w:val="27"/>
        </w:numPr>
      </w:pPr>
      <w:r>
        <w:t>Klik op ‘Importeren’ om de import te starten</w:t>
      </w:r>
      <w:r w:rsidR="002801CE">
        <w:t>.</w:t>
      </w:r>
      <w:r w:rsidR="002801CE">
        <w:br/>
        <w:t>Er vindt eerst een volledige validatie plaats van de te importeren gegevens</w:t>
      </w:r>
      <w:r w:rsidR="008D4B72">
        <w:t>. Als er fouten worden geconstateerd</w:t>
      </w:r>
      <w:r w:rsidR="001E4CC0">
        <w:t xml:space="preserve"> dan wordt niets geïmporteerd</w:t>
      </w:r>
      <w:r w:rsidR="005C7D8F">
        <w:t xml:space="preserve"> </w:t>
      </w:r>
      <w:r w:rsidR="001E4CC0">
        <w:t xml:space="preserve">en een </w:t>
      </w:r>
      <w:r w:rsidR="005C7D8F">
        <w:t>volledig overzicht gegeven van de geconstateerde fouten en/of ontbrekende gegevens</w:t>
      </w:r>
      <w:r w:rsidR="001E4CC0">
        <w:t>.</w:t>
      </w:r>
      <w:r w:rsidR="00174A9B">
        <w:br/>
        <w:t xml:space="preserve">Wanneer de import voltooid </w:t>
      </w:r>
      <w:r w:rsidR="005C7D8F">
        <w:t>is</w:t>
      </w:r>
      <w:r w:rsidR="00174A9B">
        <w:t xml:space="preserve"> wordt een overzicht weergegeven van de </w:t>
      </w:r>
      <w:r w:rsidR="009577C3">
        <w:t>geïmporterde gegevens.</w:t>
      </w:r>
    </w:p>
    <w:p w14:paraId="58A3086E" w14:textId="550E0028" w:rsidR="00A60D06" w:rsidRDefault="00A60D06" w:rsidP="00481E07">
      <w:pPr>
        <w:pStyle w:val="Lijstalinea"/>
        <w:ind w:left="360"/>
      </w:pPr>
    </w:p>
    <w:p w14:paraId="3C2211D8" w14:textId="45D3A7BA" w:rsidR="006945E8" w:rsidRDefault="005B0FA7" w:rsidP="005B0FA7">
      <w:r>
        <w:t xml:space="preserve">B. </w:t>
      </w:r>
      <w:r w:rsidR="00AC43E6">
        <w:t>CSV Sjablonen downloaden</w:t>
      </w:r>
      <w:r w:rsidR="00DC29DF">
        <w:t>:</w:t>
      </w:r>
      <w:r w:rsidR="001B6B15">
        <w:br/>
      </w:r>
      <w:r w:rsidR="00561602">
        <w:t>Met deze actie wordt een Excel bestand gedownload dat het sjabloon bevat</w:t>
      </w:r>
      <w:r w:rsidR="005361AE">
        <w:t xml:space="preserve"> voor de te importen items.</w:t>
      </w:r>
      <w:r w:rsidR="002D7132">
        <w:br/>
        <w:t xml:space="preserve">Het werkblad </w:t>
      </w:r>
      <w:r w:rsidR="007036A7">
        <w:t>behorend bij</w:t>
      </w:r>
      <w:r w:rsidR="002D7132">
        <w:t xml:space="preserve"> de te import</w:t>
      </w:r>
      <w:r w:rsidR="007036A7">
        <w:t>er</w:t>
      </w:r>
      <w:r w:rsidR="002D7132">
        <w:t xml:space="preserve">en items kan </w:t>
      </w:r>
      <w:r w:rsidR="00761CCE">
        <w:t>vervolgens gebruikt worden om een CSV bestand te creëren met de te import</w:t>
      </w:r>
      <w:r w:rsidR="00152B6C">
        <w:t>er</w:t>
      </w:r>
      <w:r w:rsidR="00761CCE">
        <w:t>en items.</w:t>
      </w:r>
      <w:r w:rsidR="005561F4">
        <w:br/>
        <w:t xml:space="preserve">Het voorblad van dit bestand heeft een uitgebreide uitleg van de </w:t>
      </w:r>
      <w:r w:rsidR="00152B6C">
        <w:t xml:space="preserve">verwachte </w:t>
      </w:r>
      <w:r w:rsidR="005561F4">
        <w:t>kolommen, hun volgorde en de voorwaarden waaraan de waarden in de kolommen</w:t>
      </w:r>
      <w:r w:rsidR="004411EB">
        <w:t xml:space="preserve"> moeten voldoen (verplicht ja/nee</w:t>
      </w:r>
      <w:r w:rsidR="00E27A60">
        <w:t>, uniek ja/nee</w:t>
      </w:r>
      <w:r w:rsidR="004411EB">
        <w:t>, max. lengte,</w:t>
      </w:r>
      <w:r w:rsidR="00E27A60">
        <w:t xml:space="preserve"> tekst/datum/getal</w:t>
      </w:r>
      <w:r w:rsidR="000B3015">
        <w:t>, datumnotatie</w:t>
      </w:r>
      <w:r w:rsidR="00E27A60">
        <w:t>)</w:t>
      </w:r>
      <w:r w:rsidR="009577C3">
        <w:t>.</w:t>
      </w:r>
      <w:r w:rsidR="006945E8">
        <w:br w:type="page"/>
      </w:r>
    </w:p>
    <w:p w14:paraId="58D2C2E7" w14:textId="22240D79" w:rsidR="00956D7F" w:rsidRDefault="006945E8" w:rsidP="008015C9">
      <w:pPr>
        <w:pStyle w:val="Kop1"/>
        <w:numPr>
          <w:ilvl w:val="0"/>
          <w:numId w:val="28"/>
        </w:numPr>
      </w:pPr>
      <w:bookmarkStart w:id="51" w:name="_Toc243646980"/>
      <w:r>
        <w:lastRenderedPageBreak/>
        <w:t>De budgetstructuur</w:t>
      </w:r>
      <w:bookmarkEnd w:id="51"/>
      <w:r w:rsidR="00956D7F">
        <w:br/>
      </w:r>
    </w:p>
    <w:p w14:paraId="5A839598" w14:textId="57D3D436" w:rsidR="00956D7F" w:rsidRDefault="00F963B7" w:rsidP="008015C9">
      <w:pPr>
        <w:pStyle w:val="Kop2"/>
        <w:numPr>
          <w:ilvl w:val="1"/>
          <w:numId w:val="28"/>
        </w:numPr>
      </w:pPr>
      <w:bookmarkStart w:id="52" w:name="_Toc243646981"/>
      <w:r>
        <w:t>De budgetstructuur aanmaken</w:t>
      </w:r>
      <w:bookmarkEnd w:id="52"/>
    </w:p>
    <w:p w14:paraId="2E7EF6EE" w14:textId="77777777" w:rsidR="007A2394" w:rsidRDefault="007A2394" w:rsidP="007A2394"/>
    <w:p w14:paraId="7588DC86" w14:textId="14365886" w:rsidR="007A2394" w:rsidRDefault="00C35CD5" w:rsidP="007A2394">
      <w:r>
        <w:t>Een budgetstructuur aanmaken in Fin-e Projects kan op verschillende manieren:</w:t>
      </w:r>
    </w:p>
    <w:p w14:paraId="78F29457" w14:textId="01363B70" w:rsidR="00C35CD5" w:rsidRDefault="006E51E4" w:rsidP="006E51E4">
      <w:pPr>
        <w:pStyle w:val="Lijstalinea"/>
        <w:numPr>
          <w:ilvl w:val="0"/>
          <w:numId w:val="11"/>
        </w:numPr>
      </w:pPr>
      <w:r>
        <w:t>Tijdens het aanmaken van een project wordt een standaard budgetstructuur geselecteerd.</w:t>
      </w:r>
    </w:p>
    <w:p w14:paraId="179E1C22" w14:textId="5F942388" w:rsidR="003978CC" w:rsidRDefault="003978CC" w:rsidP="006E51E4">
      <w:pPr>
        <w:pStyle w:val="Lijstalinea"/>
        <w:numPr>
          <w:ilvl w:val="0"/>
          <w:numId w:val="11"/>
        </w:numPr>
      </w:pPr>
      <w:r>
        <w:t>Tijdens het aanmaken van een project wordt een kopie gemaakt van een bestaand project (hierbij worden zowel de structuur als de inhoud van het project gekopieerd)</w:t>
      </w:r>
      <w:r w:rsidR="0038498D">
        <w:t>.</w:t>
      </w:r>
    </w:p>
    <w:p w14:paraId="6C3C1F1B" w14:textId="05A7B50A" w:rsidR="0038498D" w:rsidRDefault="0038498D" w:rsidP="006E51E4">
      <w:pPr>
        <w:pStyle w:val="Lijstalinea"/>
        <w:numPr>
          <w:ilvl w:val="0"/>
          <w:numId w:val="11"/>
        </w:numPr>
      </w:pPr>
      <w:r>
        <w:t>De budgetstructuur wordt handmatig opgebouwd</w:t>
      </w:r>
      <w:r w:rsidR="00360FA9">
        <w:t>.</w:t>
      </w:r>
    </w:p>
    <w:p w14:paraId="54BB2321" w14:textId="11F5DAF5" w:rsidR="00360FA9" w:rsidRDefault="007B11CF" w:rsidP="00360FA9">
      <w:r>
        <w:br/>
        <w:t>Een budgetstructuur</w:t>
      </w:r>
      <w:r w:rsidR="000C79F1">
        <w:t xml:space="preserve"> bestaat uit een onbeperkt aantal</w:t>
      </w:r>
      <w:r w:rsidR="00EE0BD3">
        <w:t xml:space="preserve"> budgetten. Elk budget kan opgedeeld worden in een o</w:t>
      </w:r>
      <w:r w:rsidR="00A4156E">
        <w:t>n</w:t>
      </w:r>
      <w:r w:rsidR="00EE0BD3">
        <w:t xml:space="preserve">beperkt aantal </w:t>
      </w:r>
      <w:r w:rsidR="00DD18E1">
        <w:t>subbudgetten</w:t>
      </w:r>
      <w:r w:rsidR="00A4156E">
        <w:t>.</w:t>
      </w:r>
      <w:r w:rsidR="00401748">
        <w:t xml:space="preserve"> Ook de diepte van deze hiërarch</w:t>
      </w:r>
      <w:r w:rsidR="006B72ED">
        <w:t xml:space="preserve">ie is onbeperkt. Zo ontstaat een </w:t>
      </w:r>
      <w:r w:rsidR="00FB45B2">
        <w:t>boomstructuur die volledig naar behoeven opgebouwd kan worden.</w:t>
      </w:r>
      <w:r w:rsidR="0011287A">
        <w:t xml:space="preserve"> De enige beperking is dat een kostenbudget alleen </w:t>
      </w:r>
      <w:r w:rsidR="00837E5E">
        <w:t xml:space="preserve">kosten </w:t>
      </w:r>
      <w:r w:rsidR="00DD18E1">
        <w:t>subbudgetten</w:t>
      </w:r>
      <w:r w:rsidR="00837E5E">
        <w:t xml:space="preserve"> kan bevatten en een opbrengstenbudget alleen opbrengsten </w:t>
      </w:r>
      <w:r w:rsidR="00DD18E1">
        <w:t>subbudgetten</w:t>
      </w:r>
      <w:r w:rsidR="00837E5E">
        <w:t xml:space="preserve"> kan bevatten.</w:t>
      </w:r>
    </w:p>
    <w:p w14:paraId="1C66F41D" w14:textId="3C11A566" w:rsidR="00273158" w:rsidRDefault="00FB637D" w:rsidP="00360FA9">
      <w:r>
        <w:t>Budgetbedragen kunnen alleen ingevoerd</w:t>
      </w:r>
      <w:r w:rsidR="006666CF">
        <w:t xml:space="preserve"> en gewijzigd</w:t>
      </w:r>
      <w:r>
        <w:t xml:space="preserve"> worden op het allerlaagste niveau (de ‘eindbudgetten’). De bedragen van bovenliggende budgetten worden bepaald door de som van de onderliggende budgetten</w:t>
      </w:r>
      <w:r w:rsidR="006666CF">
        <w:t>.</w:t>
      </w:r>
    </w:p>
    <w:p w14:paraId="4ABA6262" w14:textId="17D442EA" w:rsidR="006666CF" w:rsidRDefault="000652A7" w:rsidP="00360FA9">
      <w:r>
        <w:t>Bovenstaande punten in overweging nemende is het raadzaam om eerst de volledige budgetstructuur aan te maken</w:t>
      </w:r>
      <w:r w:rsidR="007224C4">
        <w:t xml:space="preserve"> en pas daarna bedragen en andere kenmerken zoals kosten-/opbrengsten en </w:t>
      </w:r>
      <w:r w:rsidR="00CF077D">
        <w:t>kostenplaats/kostensoort</w:t>
      </w:r>
      <w:r w:rsidR="00133B09">
        <w:t xml:space="preserve"> te configureren.</w:t>
      </w:r>
    </w:p>
    <w:p w14:paraId="0DD66137" w14:textId="5C2EE606" w:rsidR="00360FA9" w:rsidRDefault="00A9042A" w:rsidP="00360FA9">
      <w:r>
        <w:t>E</w:t>
      </w:r>
      <w:r w:rsidR="009375F1">
        <w:t>en hoofdbudget kan worden toegevoegd door boven aan de pagina op ‘Nieuw budget’ te klikken</w:t>
      </w:r>
      <w:r w:rsidR="000F139D">
        <w:t xml:space="preserve">; een </w:t>
      </w:r>
      <w:r w:rsidR="00DD18E1">
        <w:t>subbudget</w:t>
      </w:r>
      <w:r w:rsidR="000F139D">
        <w:t xml:space="preserve"> kan worden toegevoegd door in de regel van het bovenliggende budget op het plusje te klikken (zie: </w:t>
      </w:r>
      <w:hyperlink w:anchor="Figuur2" w:history="1">
        <w:r w:rsidR="000F139D" w:rsidRPr="001731A3">
          <w:rPr>
            <w:rStyle w:val="Hyperlink"/>
          </w:rPr>
          <w:fldChar w:fldCharType="begin"/>
        </w:r>
        <w:r w:rsidR="000F139D" w:rsidRPr="001731A3">
          <w:rPr>
            <w:rStyle w:val="Hyperlink"/>
          </w:rPr>
          <w:instrText xml:space="preserve"> REF Figuur2 \h </w:instrText>
        </w:r>
        <w:r w:rsidR="000F139D" w:rsidRPr="001731A3">
          <w:rPr>
            <w:rStyle w:val="Hyperlink"/>
          </w:rPr>
        </w:r>
        <w:r w:rsidR="000F139D" w:rsidRPr="001731A3">
          <w:rPr>
            <w:rStyle w:val="Hyperlink"/>
          </w:rPr>
          <w:fldChar w:fldCharType="separate"/>
        </w:r>
        <w:r w:rsidR="001731A3" w:rsidRPr="00FE75A6">
          <w:rPr>
            <w:i/>
            <w:iCs/>
            <w:sz w:val="18"/>
            <w:szCs w:val="18"/>
          </w:rPr>
          <w:t xml:space="preserve">Figuur 2 </w:t>
        </w:r>
        <w:r w:rsidR="001731A3">
          <w:rPr>
            <w:i/>
            <w:iCs/>
            <w:sz w:val="18"/>
            <w:szCs w:val="18"/>
          </w:rPr>
          <w:t>Tabelstructuur</w:t>
        </w:r>
        <w:r w:rsidR="000F139D" w:rsidRPr="001731A3">
          <w:rPr>
            <w:rStyle w:val="Hyperlink"/>
          </w:rPr>
          <w:fldChar w:fldCharType="end"/>
        </w:r>
      </w:hyperlink>
      <w:r w:rsidR="000F139D">
        <w:t>)</w:t>
      </w:r>
    </w:p>
    <w:p w14:paraId="5DE63645" w14:textId="7A22BC75" w:rsidR="00B656D1" w:rsidRPr="007A2394" w:rsidRDefault="00B656D1" w:rsidP="00360FA9">
      <w:r>
        <w:t>In beide gevallen wordt een zijpaneel geopend</w:t>
      </w:r>
      <w:r w:rsidR="00341C3B">
        <w:t>, waar de details van het aan te maken budget kunnen worden ingevuld. Ook kan meteen een document gekoppeld worden, indien relevant.</w:t>
      </w:r>
    </w:p>
    <w:p w14:paraId="0C6CAC00" w14:textId="67462790" w:rsidR="00F963B7" w:rsidRDefault="00096363" w:rsidP="00F963B7">
      <w:r>
        <w:rPr>
          <w:noProof/>
        </w:rPr>
        <w:lastRenderedPageBreak/>
        <w:drawing>
          <wp:inline distT="0" distB="0" distL="0" distR="0" wp14:anchorId="0968A704" wp14:editId="70192AA9">
            <wp:extent cx="2742904" cy="3705225"/>
            <wp:effectExtent l="0" t="0" r="635" b="0"/>
            <wp:docPr id="16819871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87137" name="Afbeelding 1681987137"/>
                    <pic:cNvPicPr/>
                  </pic:nvPicPr>
                  <pic:blipFill>
                    <a:blip r:embed="rId42">
                      <a:extLst>
                        <a:ext uri="{28A0092B-C50C-407E-A947-70E740481C1C}">
                          <a14:useLocalDpi xmlns:a14="http://schemas.microsoft.com/office/drawing/2010/main" val="0"/>
                        </a:ext>
                      </a:extLst>
                    </a:blip>
                    <a:stretch>
                      <a:fillRect/>
                    </a:stretch>
                  </pic:blipFill>
                  <pic:spPr>
                    <a:xfrm>
                      <a:off x="0" y="0"/>
                      <a:ext cx="2753791" cy="3719932"/>
                    </a:xfrm>
                    <a:prstGeom prst="rect">
                      <a:avLst/>
                    </a:prstGeom>
                  </pic:spPr>
                </pic:pic>
              </a:graphicData>
            </a:graphic>
          </wp:inline>
        </w:drawing>
      </w:r>
    </w:p>
    <w:p w14:paraId="68818D4C" w14:textId="0C70804C" w:rsidR="006945E8" w:rsidRPr="0040237C" w:rsidRDefault="002C67C5" w:rsidP="006945E8">
      <w:pPr>
        <w:rPr>
          <w:i/>
          <w:iCs/>
          <w:sz w:val="18"/>
          <w:szCs w:val="18"/>
        </w:rPr>
      </w:pPr>
      <w:bookmarkStart w:id="53" w:name="Figuur7"/>
      <w:r w:rsidRPr="0040237C">
        <w:rPr>
          <w:i/>
          <w:iCs/>
          <w:sz w:val="18"/>
          <w:szCs w:val="18"/>
        </w:rPr>
        <w:t xml:space="preserve">Figuur 7 </w:t>
      </w:r>
      <w:r w:rsidR="0040237C" w:rsidRPr="0040237C">
        <w:rPr>
          <w:i/>
          <w:iCs/>
          <w:sz w:val="18"/>
          <w:szCs w:val="18"/>
        </w:rPr>
        <w:t>Budgetstructuur – Budget toevoegen</w:t>
      </w:r>
    </w:p>
    <w:tbl>
      <w:tblPr>
        <w:tblStyle w:val="Lijsttabel7kleurrijk-Accent1"/>
        <w:tblW w:w="0" w:type="auto"/>
        <w:tblLook w:val="04A0" w:firstRow="1" w:lastRow="0" w:firstColumn="1" w:lastColumn="0" w:noHBand="0" w:noVBand="1"/>
      </w:tblPr>
      <w:tblGrid>
        <w:gridCol w:w="3119"/>
        <w:gridCol w:w="6945"/>
      </w:tblGrid>
      <w:tr w:rsidR="0000700D" w14:paraId="2F57EF27" w14:textId="77777777" w:rsidTr="0089429B">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bookmarkEnd w:id="53"/>
          <w:p w14:paraId="7C2408D5" w14:textId="77777777" w:rsidR="0000700D" w:rsidRPr="00B91326" w:rsidRDefault="0000700D" w:rsidP="0089429B">
            <w:pPr>
              <w:jc w:val="left"/>
              <w:rPr>
                <w:noProof/>
              </w:rPr>
            </w:pPr>
            <w:r w:rsidRPr="00B91326">
              <w:rPr>
                <w:rFonts w:eastAsiaTheme="minorHAnsi" w:cstheme="minorBidi"/>
                <w:iCs w:val="0"/>
                <w:noProof/>
                <w:szCs w:val="26"/>
              </w:rPr>
              <w:t>Veld</w:t>
            </w:r>
          </w:p>
        </w:tc>
        <w:tc>
          <w:tcPr>
            <w:tcW w:w="6945" w:type="dxa"/>
          </w:tcPr>
          <w:p w14:paraId="0D73D250" w14:textId="77777777" w:rsidR="0000700D" w:rsidRPr="00B91326" w:rsidRDefault="0000700D" w:rsidP="0089429B">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00700D" w14:paraId="010F517B" w14:textId="77777777" w:rsidTr="0089429B">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119" w:type="dxa"/>
          </w:tcPr>
          <w:p w14:paraId="5B7E6576" w14:textId="414897DC" w:rsidR="0000700D" w:rsidRDefault="00757911" w:rsidP="0089429B">
            <w:pPr>
              <w:jc w:val="left"/>
              <w:rPr>
                <w:noProof/>
              </w:rPr>
            </w:pPr>
            <w:r>
              <w:rPr>
                <w:noProof/>
              </w:rPr>
              <w:t>Naam</w:t>
            </w:r>
            <w:r w:rsidR="0000700D">
              <w:rPr>
                <w:noProof/>
              </w:rPr>
              <w:t>*</w:t>
            </w:r>
          </w:p>
        </w:tc>
        <w:tc>
          <w:tcPr>
            <w:tcW w:w="6945" w:type="dxa"/>
          </w:tcPr>
          <w:p w14:paraId="1B0745D9" w14:textId="5D8F3EC0" w:rsidR="0000700D" w:rsidRDefault="0000700D" w:rsidP="0089429B">
            <w:pPr>
              <w:cnfStyle w:val="000000100000" w:firstRow="0" w:lastRow="0" w:firstColumn="0" w:lastColumn="0" w:oddVBand="0" w:evenVBand="0" w:oddHBand="1" w:evenHBand="0" w:firstRowFirstColumn="0" w:firstRowLastColumn="0" w:lastRowFirstColumn="0" w:lastRowLastColumn="0"/>
              <w:rPr>
                <w:noProof/>
              </w:rPr>
            </w:pPr>
            <w:r>
              <w:rPr>
                <w:noProof/>
              </w:rPr>
              <w:t xml:space="preserve">De naam van het </w:t>
            </w:r>
            <w:r w:rsidR="00757911">
              <w:rPr>
                <w:noProof/>
              </w:rPr>
              <w:t>budget</w:t>
            </w:r>
            <w:r>
              <w:rPr>
                <w:noProof/>
              </w:rPr>
              <w:t>.</w:t>
            </w:r>
            <w:r w:rsidR="00757911">
              <w:rPr>
                <w:noProof/>
              </w:rPr>
              <w:t xml:space="preserve"> Dit moet uniek zijn</w:t>
            </w:r>
            <w:r w:rsidR="00C656D0">
              <w:rPr>
                <w:noProof/>
              </w:rPr>
              <w:t xml:space="preserve"> </w:t>
            </w:r>
            <w:r w:rsidR="00A13F57">
              <w:rPr>
                <w:noProof/>
              </w:rPr>
              <w:t>binnen</w:t>
            </w:r>
            <w:r w:rsidR="00C656D0">
              <w:rPr>
                <w:noProof/>
              </w:rPr>
              <w:t xml:space="preserve"> het </w:t>
            </w:r>
            <w:r w:rsidR="00A13F57">
              <w:rPr>
                <w:noProof/>
              </w:rPr>
              <w:t xml:space="preserve">huidige </w:t>
            </w:r>
            <w:r w:rsidR="00C656D0">
              <w:rPr>
                <w:noProof/>
              </w:rPr>
              <w:t>niveau</w:t>
            </w:r>
            <w:r w:rsidR="00A13F57">
              <w:rPr>
                <w:noProof/>
              </w:rPr>
              <w:t>.</w:t>
            </w:r>
          </w:p>
        </w:tc>
      </w:tr>
      <w:tr w:rsidR="0000700D" w14:paraId="545A93B5" w14:textId="77777777" w:rsidTr="009302EF">
        <w:trPr>
          <w:trHeight w:val="634"/>
        </w:trPr>
        <w:tc>
          <w:tcPr>
            <w:cnfStyle w:val="001000000000" w:firstRow="0" w:lastRow="0" w:firstColumn="1" w:lastColumn="0" w:oddVBand="0" w:evenVBand="0" w:oddHBand="0" w:evenHBand="0" w:firstRowFirstColumn="0" w:firstRowLastColumn="0" w:lastRowFirstColumn="0" w:lastRowLastColumn="0"/>
            <w:tcW w:w="3119" w:type="dxa"/>
          </w:tcPr>
          <w:p w14:paraId="43B57F46" w14:textId="77777777" w:rsidR="0000700D" w:rsidRDefault="0000700D" w:rsidP="0089429B">
            <w:pPr>
              <w:jc w:val="left"/>
              <w:rPr>
                <w:noProof/>
              </w:rPr>
            </w:pPr>
            <w:r>
              <w:rPr>
                <w:noProof/>
              </w:rPr>
              <w:t>Code</w:t>
            </w:r>
          </w:p>
        </w:tc>
        <w:tc>
          <w:tcPr>
            <w:tcW w:w="6945" w:type="dxa"/>
          </w:tcPr>
          <w:p w14:paraId="24E084FD" w14:textId="03D00EC8" w:rsidR="0000700D" w:rsidRDefault="0000700D" w:rsidP="0089429B">
            <w:pPr>
              <w:cnfStyle w:val="000000000000" w:firstRow="0" w:lastRow="0" w:firstColumn="0" w:lastColumn="0" w:oddVBand="0" w:evenVBand="0" w:oddHBand="0" w:evenHBand="0" w:firstRowFirstColumn="0" w:firstRowLastColumn="0" w:lastRowFirstColumn="0" w:lastRowLastColumn="0"/>
              <w:rPr>
                <w:noProof/>
              </w:rPr>
            </w:pPr>
            <w:r>
              <w:rPr>
                <w:noProof/>
              </w:rPr>
              <w:t xml:space="preserve">De code van het </w:t>
            </w:r>
            <w:r w:rsidR="00A13F57">
              <w:rPr>
                <w:noProof/>
              </w:rPr>
              <w:t>budget</w:t>
            </w:r>
            <w:r>
              <w:rPr>
                <w:noProof/>
              </w:rPr>
              <w:t xml:space="preserve">. Dit kan </w:t>
            </w:r>
            <w:r w:rsidR="00232646">
              <w:rPr>
                <w:noProof/>
              </w:rPr>
              <w:t xml:space="preserve">leeggelaten worden, kan </w:t>
            </w:r>
            <w:r>
              <w:rPr>
                <w:noProof/>
              </w:rPr>
              <w:t xml:space="preserve">een willekeurige Id zijn of een referentie </w:t>
            </w:r>
            <w:r w:rsidR="00232646">
              <w:rPr>
                <w:noProof/>
              </w:rPr>
              <w:t xml:space="preserve">zijn </w:t>
            </w:r>
            <w:r>
              <w:rPr>
                <w:noProof/>
              </w:rPr>
              <w:t>naar een externe code (bijv. Afas).</w:t>
            </w:r>
          </w:p>
        </w:tc>
      </w:tr>
      <w:tr w:rsidR="0000700D" w14:paraId="1C5E20D2" w14:textId="77777777" w:rsidTr="0089429B">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31E170A1" w14:textId="77777777" w:rsidR="0000700D" w:rsidRDefault="0000700D" w:rsidP="0089429B">
            <w:pPr>
              <w:jc w:val="left"/>
              <w:rPr>
                <w:noProof/>
              </w:rPr>
            </w:pPr>
            <w:r>
              <w:rPr>
                <w:noProof/>
              </w:rPr>
              <w:t>Omschrijving*</w:t>
            </w:r>
          </w:p>
        </w:tc>
        <w:tc>
          <w:tcPr>
            <w:tcW w:w="6945" w:type="dxa"/>
          </w:tcPr>
          <w:p w14:paraId="30AA9D37" w14:textId="77777777" w:rsidR="0000700D" w:rsidRDefault="0000700D" w:rsidP="0089429B">
            <w:pPr>
              <w:cnfStyle w:val="000000100000" w:firstRow="0" w:lastRow="0" w:firstColumn="0" w:lastColumn="0" w:oddVBand="0" w:evenVBand="0" w:oddHBand="1" w:evenHBand="0" w:firstRowFirstColumn="0" w:firstRowLastColumn="0" w:lastRowFirstColumn="0" w:lastRowLastColumn="0"/>
              <w:rPr>
                <w:noProof/>
              </w:rPr>
            </w:pPr>
            <w:r>
              <w:rPr>
                <w:noProof/>
              </w:rPr>
              <w:t>Een korte omschrijving van het project ten behoeve van medegebruikers.</w:t>
            </w:r>
          </w:p>
        </w:tc>
      </w:tr>
      <w:tr w:rsidR="0000700D" w14:paraId="52BDEFB3" w14:textId="77777777" w:rsidTr="00361A10">
        <w:trPr>
          <w:trHeight w:val="692"/>
        </w:trPr>
        <w:tc>
          <w:tcPr>
            <w:cnfStyle w:val="001000000000" w:firstRow="0" w:lastRow="0" w:firstColumn="1" w:lastColumn="0" w:oddVBand="0" w:evenVBand="0" w:oddHBand="0" w:evenHBand="0" w:firstRowFirstColumn="0" w:firstRowLastColumn="0" w:lastRowFirstColumn="0" w:lastRowLastColumn="0"/>
            <w:tcW w:w="3119" w:type="dxa"/>
          </w:tcPr>
          <w:p w14:paraId="621DE9F6" w14:textId="34430D7B" w:rsidR="0000700D" w:rsidRDefault="005141AE" w:rsidP="0089429B">
            <w:pPr>
              <w:jc w:val="left"/>
              <w:rPr>
                <w:noProof/>
              </w:rPr>
            </w:pPr>
            <w:r>
              <w:rPr>
                <w:noProof/>
              </w:rPr>
              <w:t>Type</w:t>
            </w:r>
          </w:p>
        </w:tc>
        <w:tc>
          <w:tcPr>
            <w:tcW w:w="6945" w:type="dxa"/>
          </w:tcPr>
          <w:p w14:paraId="30A55BC2" w14:textId="307BE940" w:rsidR="0000700D" w:rsidRDefault="005141AE" w:rsidP="0089429B">
            <w:pPr>
              <w:cnfStyle w:val="000000000000" w:firstRow="0" w:lastRow="0" w:firstColumn="0" w:lastColumn="0" w:oddVBand="0" w:evenVBand="0" w:oddHBand="0" w:evenHBand="0" w:firstRowFirstColumn="0" w:firstRowLastColumn="0" w:lastRowFirstColumn="0" w:lastRowLastColumn="0"/>
              <w:rPr>
                <w:noProof/>
              </w:rPr>
            </w:pPr>
            <w:r>
              <w:rPr>
                <w:noProof/>
              </w:rPr>
              <w:t xml:space="preserve">Selecteer </w:t>
            </w:r>
            <w:r w:rsidR="00E54F44">
              <w:rPr>
                <w:noProof/>
              </w:rPr>
              <w:t>‘Kosten’ o</w:t>
            </w:r>
            <w:r w:rsidR="00405D63">
              <w:rPr>
                <w:noProof/>
              </w:rPr>
              <w:t>f</w:t>
            </w:r>
            <w:r w:rsidR="00E54F44">
              <w:rPr>
                <w:noProof/>
              </w:rPr>
              <w:t xml:space="preserve"> ‘Opbrengsten’</w:t>
            </w:r>
            <w:r w:rsidR="0000700D">
              <w:rPr>
                <w:noProof/>
              </w:rPr>
              <w:t>.</w:t>
            </w:r>
            <w:r w:rsidR="006D1733">
              <w:rPr>
                <w:noProof/>
              </w:rPr>
              <w:t xml:space="preserve"> Het teken van het bedrag wordt bepaald door de </w:t>
            </w:r>
            <w:hyperlink w:anchor="_Projectinstellingen" w:history="1">
              <w:r w:rsidR="00A51AD8" w:rsidRPr="00A51AD8">
                <w:rPr>
                  <w:rStyle w:val="Hyperlink"/>
                  <w:noProof/>
                  <w:u w:val="none"/>
                </w:rPr>
                <w:t>Projectinstellingen</w:t>
              </w:r>
            </w:hyperlink>
            <w:r w:rsidR="006D1733">
              <w:rPr>
                <w:noProof/>
              </w:rPr>
              <w:t xml:space="preserve"> en automatisch ingesteld.</w:t>
            </w:r>
          </w:p>
        </w:tc>
      </w:tr>
      <w:tr w:rsidR="0000700D" w14:paraId="50C8DCC1" w14:textId="77777777" w:rsidTr="00107FE9">
        <w:trPr>
          <w:cnfStyle w:val="000000100000" w:firstRow="0" w:lastRow="0" w:firstColumn="0" w:lastColumn="0" w:oddVBand="0" w:evenVBand="0" w:oddHBand="1" w:evenHBand="0" w:firstRowFirstColumn="0" w:firstRowLastColumn="0" w:lastRowFirstColumn="0" w:lastRowLastColumn="0"/>
          <w:trHeight w:val="1427"/>
        </w:trPr>
        <w:tc>
          <w:tcPr>
            <w:cnfStyle w:val="001000000000" w:firstRow="0" w:lastRow="0" w:firstColumn="1" w:lastColumn="0" w:oddVBand="0" w:evenVBand="0" w:oddHBand="0" w:evenHBand="0" w:firstRowFirstColumn="0" w:firstRowLastColumn="0" w:lastRowFirstColumn="0" w:lastRowLastColumn="0"/>
            <w:tcW w:w="3119" w:type="dxa"/>
          </w:tcPr>
          <w:p w14:paraId="5BA19824" w14:textId="4532FF5D" w:rsidR="0000700D" w:rsidRDefault="00405D63" w:rsidP="0089429B">
            <w:pPr>
              <w:jc w:val="left"/>
              <w:rPr>
                <w:noProof/>
              </w:rPr>
            </w:pPr>
            <w:r>
              <w:rPr>
                <w:noProof/>
              </w:rPr>
              <w:t>Kostensoort</w:t>
            </w:r>
          </w:p>
        </w:tc>
        <w:tc>
          <w:tcPr>
            <w:tcW w:w="6945" w:type="dxa"/>
            <w:shd w:val="clear" w:color="auto" w:fill="auto"/>
          </w:tcPr>
          <w:p w14:paraId="61568F6B" w14:textId="45A70BC3" w:rsidR="0000700D" w:rsidRDefault="00405D63" w:rsidP="0089429B">
            <w:pPr>
              <w:cnfStyle w:val="000000100000" w:firstRow="0" w:lastRow="0" w:firstColumn="0" w:lastColumn="0" w:oddVBand="0" w:evenVBand="0" w:oddHBand="1" w:evenHBand="0" w:firstRowFirstColumn="0" w:firstRowLastColumn="0" w:lastRowFirstColumn="0" w:lastRowLastColumn="0"/>
              <w:rPr>
                <w:noProof/>
              </w:rPr>
            </w:pPr>
            <w:r>
              <w:rPr>
                <w:noProof/>
              </w:rPr>
              <w:t xml:space="preserve">Kies uit één van de ingestelde waarden. Beschikbaarheid hangt af van de </w:t>
            </w:r>
            <w:hyperlink w:anchor="_Projectinstellingen" w:history="1">
              <w:r w:rsidR="00A51AD8" w:rsidRPr="00A51AD8">
                <w:rPr>
                  <w:rStyle w:val="Hyperlink"/>
                  <w:noProof/>
                  <w:u w:val="none"/>
                </w:rPr>
                <w:t>Projectinstellingen</w:t>
              </w:r>
            </w:hyperlink>
            <w:r>
              <w:rPr>
                <w:noProof/>
              </w:rPr>
              <w:t>.</w:t>
            </w:r>
            <w:r w:rsidR="0096655D">
              <w:rPr>
                <w:noProof/>
              </w:rPr>
              <w:br/>
            </w:r>
            <w:r w:rsidR="00913CEA">
              <w:t>K</w:t>
            </w:r>
            <w:r w:rsidR="00107FE9">
              <w:t>ostensoorten worden in de controlling</w:t>
            </w:r>
            <w:hyperlink r:id="rId43">
              <w:r w:rsidR="00107FE9">
                <w:t xml:space="preserve"> </w:t>
              </w:r>
            </w:hyperlink>
            <w:r w:rsidR="00107FE9">
              <w:t>gebruikt. Ten behoeve van een beter inzicht kunnen</w:t>
            </w:r>
            <w:hyperlink r:id="rId44">
              <w:r w:rsidR="00107FE9">
                <w:t xml:space="preserve"> </w:t>
              </w:r>
            </w:hyperlink>
            <w:r w:rsidR="00107FE9">
              <w:t>kosten</w:t>
            </w:r>
            <w:hyperlink r:id="rId45">
              <w:r w:rsidR="00107FE9">
                <w:t xml:space="preserve"> </w:t>
              </w:r>
            </w:hyperlink>
            <w:r w:rsidR="00107FE9">
              <w:t>gegroepeerd worden per kostensoort. Voorbeelden van kostensoorten zijn ‘Salarissen’ of ‘Advieskosten’.</w:t>
            </w:r>
          </w:p>
        </w:tc>
      </w:tr>
      <w:tr w:rsidR="00405D63" w14:paraId="34170B37" w14:textId="77777777" w:rsidTr="00107FE9">
        <w:trPr>
          <w:trHeight w:val="1419"/>
        </w:trPr>
        <w:tc>
          <w:tcPr>
            <w:cnfStyle w:val="001000000000" w:firstRow="0" w:lastRow="0" w:firstColumn="1" w:lastColumn="0" w:oddVBand="0" w:evenVBand="0" w:oddHBand="0" w:evenHBand="0" w:firstRowFirstColumn="0" w:firstRowLastColumn="0" w:lastRowFirstColumn="0" w:lastRowLastColumn="0"/>
            <w:tcW w:w="3119" w:type="dxa"/>
          </w:tcPr>
          <w:p w14:paraId="44C9ACA2" w14:textId="70AE9965" w:rsidR="00405D63" w:rsidRDefault="00405D63" w:rsidP="00405D63">
            <w:pPr>
              <w:jc w:val="left"/>
              <w:rPr>
                <w:noProof/>
              </w:rPr>
            </w:pPr>
            <w:r>
              <w:rPr>
                <w:noProof/>
              </w:rPr>
              <w:t>Kostenplaats</w:t>
            </w:r>
          </w:p>
        </w:tc>
        <w:tc>
          <w:tcPr>
            <w:tcW w:w="6945" w:type="dxa"/>
          </w:tcPr>
          <w:p w14:paraId="07F09880" w14:textId="02A1A8FE" w:rsidR="00405D63" w:rsidRDefault="00405D63" w:rsidP="00405D63">
            <w:pPr>
              <w:cnfStyle w:val="000000000000" w:firstRow="0" w:lastRow="0" w:firstColumn="0" w:lastColumn="0" w:oddVBand="0" w:evenVBand="0" w:oddHBand="0" w:evenHBand="0" w:firstRowFirstColumn="0" w:firstRowLastColumn="0" w:lastRowFirstColumn="0" w:lastRowLastColumn="0"/>
              <w:rPr>
                <w:noProof/>
              </w:rPr>
            </w:pPr>
            <w:r>
              <w:rPr>
                <w:noProof/>
              </w:rPr>
              <w:t xml:space="preserve">Kies uit één van de ingestelde waarden. Beschikbaarheid hangt af van de </w:t>
            </w:r>
            <w:hyperlink w:anchor="_Projectinstellingen" w:history="1">
              <w:r w:rsidR="00A51AD8" w:rsidRPr="00A51AD8">
                <w:rPr>
                  <w:rStyle w:val="Hyperlink"/>
                  <w:noProof/>
                  <w:u w:val="none"/>
                </w:rPr>
                <w:t>Projectinstellingen</w:t>
              </w:r>
            </w:hyperlink>
            <w:r>
              <w:rPr>
                <w:noProof/>
              </w:rPr>
              <w:t>.</w:t>
            </w:r>
            <w:r w:rsidR="009302EF">
              <w:rPr>
                <w:noProof/>
              </w:rPr>
              <w:br/>
            </w:r>
            <w:r w:rsidR="009302EF">
              <w:t xml:space="preserve">Kostenplaatsen worden in de </w:t>
            </w:r>
            <w:hyperlink r:id="rId46">
              <w:r w:rsidR="009302EF">
                <w:t>c</w:t>
              </w:r>
            </w:hyperlink>
            <w:hyperlink r:id="rId47">
              <w:r w:rsidR="009302EF">
                <w:t>o</w:t>
              </w:r>
            </w:hyperlink>
            <w:r w:rsidR="009302EF">
              <w:t>ntrolling</w:t>
            </w:r>
            <w:hyperlink r:id="rId48">
              <w:r w:rsidR="009302EF">
                <w:t xml:space="preserve"> </w:t>
              </w:r>
            </w:hyperlink>
            <w:r w:rsidR="009302EF">
              <w:t>gebruikt. Ten behoeve van een beter inzicht kunnen</w:t>
            </w:r>
            <w:hyperlink r:id="rId49">
              <w:r w:rsidR="009302EF">
                <w:t xml:space="preserve"> </w:t>
              </w:r>
            </w:hyperlink>
            <w:r w:rsidR="009302EF">
              <w:t>kosten</w:t>
            </w:r>
            <w:hyperlink r:id="rId50">
              <w:r w:rsidR="009302EF">
                <w:t xml:space="preserve"> </w:t>
              </w:r>
            </w:hyperlink>
            <w:r w:rsidR="009302EF">
              <w:t>gegroepeerd worden per kostenplaats. Voorbeelden van kostenplaatsen zijn ‘Afdelingen’ of ‘Locaties’.</w:t>
            </w:r>
          </w:p>
        </w:tc>
      </w:tr>
      <w:tr w:rsidR="00405D63" w14:paraId="7E405589" w14:textId="77777777" w:rsidTr="0017077D">
        <w:trPr>
          <w:cnfStyle w:val="000000100000" w:firstRow="0" w:lastRow="0" w:firstColumn="0" w:lastColumn="0" w:oddVBand="0" w:evenVBand="0" w:oddHBand="1" w:evenHBand="0" w:firstRowFirstColumn="0" w:firstRowLastColumn="0" w:lastRowFirstColumn="0" w:lastRowLastColumn="0"/>
          <w:trHeight w:val="1978"/>
        </w:trPr>
        <w:tc>
          <w:tcPr>
            <w:cnfStyle w:val="001000000000" w:firstRow="0" w:lastRow="0" w:firstColumn="1" w:lastColumn="0" w:oddVBand="0" w:evenVBand="0" w:oddHBand="0" w:evenHBand="0" w:firstRowFirstColumn="0" w:firstRowLastColumn="0" w:lastRowFirstColumn="0" w:lastRowLastColumn="0"/>
            <w:tcW w:w="3119" w:type="dxa"/>
          </w:tcPr>
          <w:p w14:paraId="731616F7" w14:textId="7EBC77D3" w:rsidR="00405D63" w:rsidRDefault="00405D63" w:rsidP="00405D63">
            <w:pPr>
              <w:jc w:val="left"/>
              <w:rPr>
                <w:noProof/>
              </w:rPr>
            </w:pPr>
            <w:r>
              <w:rPr>
                <w:noProof/>
              </w:rPr>
              <w:t>Rekening</w:t>
            </w:r>
          </w:p>
        </w:tc>
        <w:tc>
          <w:tcPr>
            <w:tcW w:w="6945" w:type="dxa"/>
          </w:tcPr>
          <w:p w14:paraId="317C07B4" w14:textId="4A832F9F" w:rsidR="00405D63" w:rsidRDefault="00405D63" w:rsidP="00405D63">
            <w:pPr>
              <w:cnfStyle w:val="000000100000" w:firstRow="0" w:lastRow="0" w:firstColumn="0" w:lastColumn="0" w:oddVBand="0" w:evenVBand="0" w:oddHBand="1" w:evenHBand="0" w:firstRowFirstColumn="0" w:firstRowLastColumn="0" w:lastRowFirstColumn="0" w:lastRowLastColumn="0"/>
              <w:rPr>
                <w:noProof/>
              </w:rPr>
            </w:pPr>
            <w:r>
              <w:rPr>
                <w:noProof/>
              </w:rPr>
              <w:t xml:space="preserve">Kies uit één van de ingestelde waarden. Beschikbaarheid hangt af van de </w:t>
            </w:r>
            <w:hyperlink w:anchor="_Projectinstellingen" w:history="1">
              <w:r w:rsidR="00A51AD8" w:rsidRPr="00A51AD8">
                <w:rPr>
                  <w:rStyle w:val="Hyperlink"/>
                  <w:noProof/>
                  <w:u w:val="none"/>
                </w:rPr>
                <w:t>Projectinstellingen</w:t>
              </w:r>
            </w:hyperlink>
            <w:r>
              <w:rPr>
                <w:noProof/>
              </w:rPr>
              <w:t>.</w:t>
            </w:r>
            <w:r w:rsidR="009302EF">
              <w:rPr>
                <w:noProof/>
              </w:rPr>
              <w:br/>
            </w:r>
            <w:r w:rsidR="0017077D">
              <w:t>In een boekhouding wordt gebruik gemaakt van ‘rekeningen’. Om op rapportageniveau een vergelijking te kunnen maken tussen de rekening(en) in een boekhoudpakket en de budgetten in Fin-e Projects kan bij een budget de bijbehorende rekening in het boekhoudpakket geselecteerd worden.</w:t>
            </w:r>
          </w:p>
        </w:tc>
      </w:tr>
      <w:tr w:rsidR="00405D63" w14:paraId="071F92FA" w14:textId="77777777" w:rsidTr="0089429B">
        <w:trPr>
          <w:trHeight w:val="598"/>
        </w:trPr>
        <w:tc>
          <w:tcPr>
            <w:cnfStyle w:val="001000000000" w:firstRow="0" w:lastRow="0" w:firstColumn="1" w:lastColumn="0" w:oddVBand="0" w:evenVBand="0" w:oddHBand="0" w:evenHBand="0" w:firstRowFirstColumn="0" w:firstRowLastColumn="0" w:lastRowFirstColumn="0" w:lastRowLastColumn="0"/>
            <w:tcW w:w="3119" w:type="dxa"/>
          </w:tcPr>
          <w:p w14:paraId="051E5E1C" w14:textId="0F1C5005" w:rsidR="00405D63" w:rsidRDefault="00EA685A" w:rsidP="00405D63">
            <w:pPr>
              <w:jc w:val="both"/>
              <w:rPr>
                <w:noProof/>
              </w:rPr>
            </w:pPr>
            <w:r>
              <w:rPr>
                <w:noProof/>
              </w:rPr>
              <w:t>Bedrag</w:t>
            </w:r>
          </w:p>
        </w:tc>
        <w:tc>
          <w:tcPr>
            <w:tcW w:w="6945" w:type="dxa"/>
          </w:tcPr>
          <w:p w14:paraId="790D1D07" w14:textId="66D30302" w:rsidR="00405D63" w:rsidRDefault="00EA685A" w:rsidP="00405D63">
            <w:pPr>
              <w:cnfStyle w:val="000000000000" w:firstRow="0" w:lastRow="0" w:firstColumn="0" w:lastColumn="0" w:oddVBand="0" w:evenVBand="0" w:oddHBand="0" w:evenHBand="0" w:firstRowFirstColumn="0" w:firstRowLastColumn="0" w:lastRowFirstColumn="0" w:lastRowLastColumn="0"/>
              <w:rPr>
                <w:noProof/>
              </w:rPr>
            </w:pPr>
            <w:r>
              <w:rPr>
                <w:noProof/>
              </w:rPr>
              <w:t>Vul een bedrag in of 0. Het t</w:t>
            </w:r>
            <w:r w:rsidR="000A5808">
              <w:rPr>
                <w:noProof/>
              </w:rPr>
              <w:t>e</w:t>
            </w:r>
            <w:r>
              <w:rPr>
                <w:noProof/>
              </w:rPr>
              <w:t>ken hangt af va</w:t>
            </w:r>
            <w:r w:rsidR="000A5808">
              <w:rPr>
                <w:noProof/>
              </w:rPr>
              <w:t xml:space="preserve">n het budget type en de </w:t>
            </w:r>
            <w:hyperlink w:anchor="_Projectinstellingen" w:history="1">
              <w:r w:rsidR="00A51AD8" w:rsidRPr="00A51AD8">
                <w:rPr>
                  <w:rStyle w:val="Hyperlink"/>
                  <w:noProof/>
                  <w:u w:val="none"/>
                </w:rPr>
                <w:t>Projectinstellingen</w:t>
              </w:r>
            </w:hyperlink>
            <w:r w:rsidR="000A5808">
              <w:rPr>
                <w:noProof/>
              </w:rPr>
              <w:t xml:space="preserve"> en </w:t>
            </w:r>
            <w:r w:rsidR="006845C4">
              <w:rPr>
                <w:noProof/>
              </w:rPr>
              <w:t>wordt automatisch ingestel</w:t>
            </w:r>
            <w:r w:rsidR="000A5808">
              <w:rPr>
                <w:noProof/>
              </w:rPr>
              <w:t>d.</w:t>
            </w:r>
          </w:p>
        </w:tc>
      </w:tr>
    </w:tbl>
    <w:p w14:paraId="2F0E11D6" w14:textId="7FBE2D8B" w:rsidR="0040237C" w:rsidRDefault="0041479E" w:rsidP="00316977">
      <w:pPr>
        <w:pStyle w:val="Kop2"/>
        <w:numPr>
          <w:ilvl w:val="1"/>
          <w:numId w:val="28"/>
        </w:numPr>
      </w:pPr>
      <w:bookmarkStart w:id="54" w:name="_Toc243646982"/>
      <w:r>
        <w:lastRenderedPageBreak/>
        <w:t>Budgetoverzicht</w:t>
      </w:r>
      <w:bookmarkEnd w:id="54"/>
    </w:p>
    <w:p w14:paraId="2F78FEB8" w14:textId="37F6F1C4" w:rsidR="0041479E" w:rsidRDefault="0041479E" w:rsidP="0041479E">
      <w:r>
        <w:br/>
      </w:r>
      <w:r w:rsidR="001B6369">
        <w:t xml:space="preserve">Klik in het Budgetten overzicht van het project op de naam van het budget om naar het overzicht </w:t>
      </w:r>
      <w:r w:rsidR="002216F0">
        <w:t xml:space="preserve">van dat budget </w:t>
      </w:r>
      <w:r w:rsidR="001B6369">
        <w:t>te gaan</w:t>
      </w:r>
      <w:r w:rsidR="003277E0">
        <w:t>:</w:t>
      </w:r>
      <w:r w:rsidR="003277E0">
        <w:br/>
      </w:r>
      <w:r w:rsidR="003F2FC4">
        <w:rPr>
          <w:noProof/>
        </w:rPr>
        <w:drawing>
          <wp:inline distT="0" distB="0" distL="0" distR="0" wp14:anchorId="19478203" wp14:editId="77046364">
            <wp:extent cx="2032000" cy="803868"/>
            <wp:effectExtent l="0" t="0" r="6350" b="0"/>
            <wp:docPr id="29321432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14327" name="Afbeelding 293214327"/>
                    <pic:cNvPicPr/>
                  </pic:nvPicPr>
                  <pic:blipFill>
                    <a:blip r:embed="rId51">
                      <a:extLst>
                        <a:ext uri="{28A0092B-C50C-407E-A947-70E740481C1C}">
                          <a14:useLocalDpi xmlns:a14="http://schemas.microsoft.com/office/drawing/2010/main" val="0"/>
                        </a:ext>
                      </a:extLst>
                    </a:blip>
                    <a:stretch>
                      <a:fillRect/>
                    </a:stretch>
                  </pic:blipFill>
                  <pic:spPr>
                    <a:xfrm>
                      <a:off x="0" y="0"/>
                      <a:ext cx="2055941" cy="813339"/>
                    </a:xfrm>
                    <a:prstGeom prst="rect">
                      <a:avLst/>
                    </a:prstGeom>
                  </pic:spPr>
                </pic:pic>
              </a:graphicData>
            </a:graphic>
          </wp:inline>
        </w:drawing>
      </w:r>
      <w:r w:rsidR="001C4FFD">
        <w:br/>
      </w:r>
    </w:p>
    <w:p w14:paraId="230255AE" w14:textId="0EC830DA" w:rsidR="002216F0" w:rsidRDefault="00BA006F" w:rsidP="0041479E">
      <w:r>
        <w:t>Het budget overzicht wordt geopend:</w:t>
      </w:r>
      <w:r>
        <w:br/>
      </w:r>
      <w:r w:rsidR="00E442A9">
        <w:rPr>
          <w:noProof/>
        </w:rPr>
        <w:drawing>
          <wp:inline distT="0" distB="0" distL="0" distR="0" wp14:anchorId="3106C2AF" wp14:editId="06BF8269">
            <wp:extent cx="6334125" cy="3809034"/>
            <wp:effectExtent l="0" t="0" r="0" b="1270"/>
            <wp:docPr id="159667130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71309" name="Afbeelding 1596671309"/>
                    <pic:cNvPicPr/>
                  </pic:nvPicPr>
                  <pic:blipFill>
                    <a:blip r:embed="rId52">
                      <a:extLst>
                        <a:ext uri="{28A0092B-C50C-407E-A947-70E740481C1C}">
                          <a14:useLocalDpi xmlns:a14="http://schemas.microsoft.com/office/drawing/2010/main" val="0"/>
                        </a:ext>
                      </a:extLst>
                    </a:blip>
                    <a:stretch>
                      <a:fillRect/>
                    </a:stretch>
                  </pic:blipFill>
                  <pic:spPr>
                    <a:xfrm>
                      <a:off x="0" y="0"/>
                      <a:ext cx="6409288" cy="3854234"/>
                    </a:xfrm>
                    <a:prstGeom prst="rect">
                      <a:avLst/>
                    </a:prstGeom>
                  </pic:spPr>
                </pic:pic>
              </a:graphicData>
            </a:graphic>
          </wp:inline>
        </w:drawing>
      </w:r>
    </w:p>
    <w:p w14:paraId="7C73BFCD" w14:textId="77777777" w:rsidR="007F5B1F" w:rsidRDefault="007F5B1F" w:rsidP="007F5B1F">
      <w:bookmarkStart w:id="55" w:name="Figuur8"/>
      <w:r w:rsidRPr="001C4FFD">
        <w:rPr>
          <w:i/>
          <w:iCs/>
          <w:sz w:val="18"/>
          <w:szCs w:val="18"/>
        </w:rPr>
        <w:t>Figuur 8 Budgetstructuur – Budget overzicht</w:t>
      </w:r>
      <w:bookmarkEnd w:id="55"/>
    </w:p>
    <w:p w14:paraId="5B1EC0DD" w14:textId="489AB997" w:rsidR="00015D9A" w:rsidRDefault="00FB1E6D" w:rsidP="0041479E">
      <w:r>
        <w:t>Uitleg</w:t>
      </w:r>
      <w:r w:rsidR="009657B1">
        <w:t xml:space="preserve"> onderdelen budget overzicht:</w:t>
      </w:r>
    </w:p>
    <w:p w14:paraId="7C234942" w14:textId="67E6C50A" w:rsidR="009657B1" w:rsidRDefault="00117A02" w:rsidP="009657B1">
      <w:pPr>
        <w:pStyle w:val="Lijstalinea"/>
        <w:numPr>
          <w:ilvl w:val="0"/>
          <w:numId w:val="13"/>
        </w:numPr>
      </w:pPr>
      <w:r w:rsidRPr="00045942">
        <w:rPr>
          <w:b/>
          <w:bCs/>
        </w:rPr>
        <w:t>Budget details</w:t>
      </w:r>
      <w:r>
        <w:t>:</w:t>
      </w:r>
      <w:r w:rsidR="00D9027C">
        <w:br/>
        <w:t>Overzicht van de eigenschappen van het budget. Allee</w:t>
      </w:r>
      <w:r w:rsidR="00F374ED">
        <w:t>n beschikbare waarden worden getoond.</w:t>
      </w:r>
    </w:p>
    <w:p w14:paraId="0185BA9B" w14:textId="35BB76EE" w:rsidR="00F374ED" w:rsidRDefault="00F374ED" w:rsidP="009657B1">
      <w:pPr>
        <w:pStyle w:val="Lijstalinea"/>
        <w:numPr>
          <w:ilvl w:val="0"/>
          <w:numId w:val="13"/>
        </w:numPr>
      </w:pPr>
      <w:r w:rsidRPr="00045942">
        <w:rPr>
          <w:b/>
          <w:bCs/>
        </w:rPr>
        <w:t>Budget totalen</w:t>
      </w:r>
      <w:r w:rsidR="00B94CCA">
        <w:t>:</w:t>
      </w:r>
      <w:r w:rsidR="00B94CCA">
        <w:br/>
        <w:t>Overzicht van de financiële stand van het project</w:t>
      </w:r>
      <w:r w:rsidR="003079A9">
        <w:t>:</w:t>
      </w:r>
      <w:r w:rsidR="003079A9">
        <w:br/>
      </w:r>
      <w:r w:rsidR="003079A9" w:rsidRPr="004E4918">
        <w:rPr>
          <w:b/>
          <w:bCs/>
          <w:sz w:val="20"/>
          <w:szCs w:val="20"/>
        </w:rPr>
        <w:t>Actueel Budget</w:t>
      </w:r>
      <w:r w:rsidR="003079A9" w:rsidRPr="004E4918">
        <w:rPr>
          <w:sz w:val="20"/>
          <w:szCs w:val="20"/>
        </w:rPr>
        <w:t xml:space="preserve"> = Budget + Mutaties</w:t>
      </w:r>
      <w:r w:rsidR="00F75330" w:rsidRPr="004E4918">
        <w:rPr>
          <w:sz w:val="20"/>
          <w:szCs w:val="20"/>
        </w:rPr>
        <w:br/>
      </w:r>
      <w:r w:rsidR="00F75330" w:rsidRPr="004E4918">
        <w:rPr>
          <w:b/>
          <w:bCs/>
          <w:sz w:val="20"/>
          <w:szCs w:val="20"/>
        </w:rPr>
        <w:t>Eindprognose</w:t>
      </w:r>
      <w:r w:rsidR="002136C7" w:rsidRPr="004E4918">
        <w:rPr>
          <w:sz w:val="20"/>
          <w:szCs w:val="20"/>
        </w:rPr>
        <w:t xml:space="preserve"> = Actueel Budget + </w:t>
      </w:r>
      <w:r w:rsidR="00A23CDB" w:rsidRPr="004E4918">
        <w:rPr>
          <w:sz w:val="20"/>
          <w:szCs w:val="20"/>
        </w:rPr>
        <w:t>O</w:t>
      </w:r>
      <w:r w:rsidR="002136C7" w:rsidRPr="004E4918">
        <w:rPr>
          <w:sz w:val="20"/>
          <w:szCs w:val="20"/>
        </w:rPr>
        <w:t>ver-/Onderschrijdingen</w:t>
      </w:r>
      <w:r w:rsidR="008D01AE" w:rsidRPr="004E4918">
        <w:rPr>
          <w:sz w:val="20"/>
          <w:szCs w:val="20"/>
        </w:rPr>
        <w:br/>
      </w:r>
      <w:r w:rsidR="001550B8" w:rsidRPr="004E4918">
        <w:rPr>
          <w:b/>
          <w:bCs/>
          <w:sz w:val="20"/>
          <w:szCs w:val="20"/>
        </w:rPr>
        <w:t>Te contracteren</w:t>
      </w:r>
      <w:r w:rsidR="001550B8" w:rsidRPr="004E4918">
        <w:rPr>
          <w:sz w:val="20"/>
          <w:szCs w:val="20"/>
        </w:rPr>
        <w:t xml:space="preserve"> = Eindprognose </w:t>
      </w:r>
      <w:r w:rsidR="00C261B8" w:rsidRPr="004E4918">
        <w:rPr>
          <w:sz w:val="20"/>
          <w:szCs w:val="20"/>
        </w:rPr>
        <w:t>-</w:t>
      </w:r>
      <w:r w:rsidR="001550B8" w:rsidRPr="004E4918">
        <w:rPr>
          <w:sz w:val="20"/>
          <w:szCs w:val="20"/>
        </w:rPr>
        <w:t xml:space="preserve"> </w:t>
      </w:r>
      <w:r w:rsidR="00A23CDB" w:rsidRPr="004E4918">
        <w:rPr>
          <w:sz w:val="20"/>
          <w:szCs w:val="20"/>
        </w:rPr>
        <w:t>G</w:t>
      </w:r>
      <w:r w:rsidR="001550B8" w:rsidRPr="004E4918">
        <w:rPr>
          <w:sz w:val="20"/>
          <w:szCs w:val="20"/>
        </w:rPr>
        <w:t>econtracteerd</w:t>
      </w:r>
      <w:r w:rsidR="00A23CDB" w:rsidRPr="004E4918">
        <w:rPr>
          <w:sz w:val="20"/>
          <w:szCs w:val="20"/>
        </w:rPr>
        <w:br/>
      </w:r>
      <w:r w:rsidR="00A23CDB" w:rsidRPr="004E4918">
        <w:rPr>
          <w:b/>
          <w:bCs/>
          <w:sz w:val="20"/>
          <w:szCs w:val="20"/>
        </w:rPr>
        <w:t>Te factureren</w:t>
      </w:r>
      <w:r w:rsidR="00A23CDB" w:rsidRPr="004E4918">
        <w:rPr>
          <w:sz w:val="20"/>
          <w:szCs w:val="20"/>
        </w:rPr>
        <w:t xml:space="preserve"> = Eindprognose - Gefactureerd</w:t>
      </w:r>
    </w:p>
    <w:p w14:paraId="384DB09A" w14:textId="25586E18" w:rsidR="00045942" w:rsidRDefault="006C70F4" w:rsidP="009657B1">
      <w:pPr>
        <w:pStyle w:val="Lijstalinea"/>
        <w:numPr>
          <w:ilvl w:val="0"/>
          <w:numId w:val="13"/>
        </w:numPr>
      </w:pPr>
      <w:r w:rsidRPr="006C70F4">
        <w:rPr>
          <w:b/>
          <w:bCs/>
        </w:rPr>
        <w:lastRenderedPageBreak/>
        <w:t>Historie</w:t>
      </w:r>
      <w:r>
        <w:t>:</w:t>
      </w:r>
      <w:r>
        <w:br/>
        <w:t xml:space="preserve">Wie heeft </w:t>
      </w:r>
      <w:r w:rsidR="00FC2F95">
        <w:t>di</w:t>
      </w:r>
      <w:r>
        <w:t>t budget aangemaakt en wanneer?</w:t>
      </w:r>
      <w:r>
        <w:br/>
        <w:t xml:space="preserve">Wie heeft </w:t>
      </w:r>
      <w:r w:rsidR="00FC2F95">
        <w:t>di</w:t>
      </w:r>
      <w:r>
        <w:t>t budget het laatst gewijzigd en wanneer?</w:t>
      </w:r>
    </w:p>
    <w:p w14:paraId="090C8287" w14:textId="71A9D2BF" w:rsidR="006C70F4" w:rsidRDefault="006E5D2C" w:rsidP="009657B1">
      <w:pPr>
        <w:pStyle w:val="Lijstalinea"/>
        <w:numPr>
          <w:ilvl w:val="0"/>
          <w:numId w:val="13"/>
        </w:numPr>
      </w:pPr>
      <w:r>
        <w:t>Klik op dit icoon om het budget te wijzigen (opent een zijpaneel)</w:t>
      </w:r>
      <w:r w:rsidR="0011148F">
        <w:t>.</w:t>
      </w:r>
      <w:r w:rsidR="0011148F">
        <w:br/>
      </w:r>
      <w:r w:rsidR="00B17F00">
        <w:t>I</w:t>
      </w:r>
      <w:r w:rsidR="0011148F">
        <w:t xml:space="preserve">n het Budgetten overzicht </w:t>
      </w:r>
      <w:r w:rsidR="00B17F00">
        <w:t xml:space="preserve">kan men ook </w:t>
      </w:r>
      <w:r w:rsidR="0011148F">
        <w:t xml:space="preserve">op </w:t>
      </w:r>
      <w:r w:rsidR="00645294">
        <w:t xml:space="preserve">het </w:t>
      </w:r>
      <w:r w:rsidR="00645294">
        <w:rPr>
          <w:noProof/>
        </w:rPr>
        <w:drawing>
          <wp:inline distT="0" distB="0" distL="0" distR="0" wp14:anchorId="1B06E09A" wp14:editId="71E3271E">
            <wp:extent cx="171474" cy="171474"/>
            <wp:effectExtent l="0" t="0" r="0" b="0"/>
            <wp:docPr id="15950681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14328" name="Afbeelding 570814328"/>
                    <pic:cNvPicPr/>
                  </pic:nvPicPr>
                  <pic:blipFill>
                    <a:blip r:embed="rId2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645294">
        <w:t>icoon</w:t>
      </w:r>
      <w:r w:rsidR="0011148F">
        <w:t xml:space="preserve"> klikken</w:t>
      </w:r>
      <w:r w:rsidR="008B17D0">
        <w:t xml:space="preserve"> (</w:t>
      </w:r>
      <w:r w:rsidR="00A00ED8">
        <w:t xml:space="preserve">zie </w:t>
      </w:r>
      <w:hyperlink w:anchor="Figuur2" w:history="1">
        <w:r w:rsidR="00A00ED8" w:rsidRPr="00B0464E">
          <w:rPr>
            <w:rStyle w:val="Hyperlink"/>
            <w:u w:val="none"/>
          </w:rPr>
          <w:t>Figuur 2</w:t>
        </w:r>
      </w:hyperlink>
      <w:r w:rsidR="00A00ED8">
        <w:t xml:space="preserve"> pt. 8)</w:t>
      </w:r>
    </w:p>
    <w:p w14:paraId="099E8291" w14:textId="617A970C" w:rsidR="00084828" w:rsidRDefault="00084828" w:rsidP="009657B1">
      <w:pPr>
        <w:pStyle w:val="Lijstalinea"/>
        <w:numPr>
          <w:ilvl w:val="0"/>
          <w:numId w:val="13"/>
        </w:numPr>
      </w:pPr>
      <w:r w:rsidRPr="00084828">
        <w:rPr>
          <w:b/>
          <w:bCs/>
        </w:rPr>
        <w:t>Mutaties</w:t>
      </w:r>
      <w:r>
        <w:t>:</w:t>
      </w:r>
      <w:r>
        <w:br/>
        <w:t xml:space="preserve">Zie: </w:t>
      </w:r>
      <w:hyperlink w:anchor="_Budgetmutaties" w:history="1">
        <w:r w:rsidR="00F05E37" w:rsidRPr="00F05E37">
          <w:rPr>
            <w:rStyle w:val="Hyperlink"/>
            <w:u w:val="none"/>
          </w:rPr>
          <w:t>Budgetmutaties</w:t>
        </w:r>
      </w:hyperlink>
    </w:p>
    <w:p w14:paraId="66FCF180" w14:textId="5F3DFB62" w:rsidR="00DE2447" w:rsidRDefault="00084828" w:rsidP="00DE2447">
      <w:pPr>
        <w:pStyle w:val="Lijstalinea"/>
        <w:numPr>
          <w:ilvl w:val="0"/>
          <w:numId w:val="13"/>
        </w:numPr>
      </w:pPr>
      <w:r w:rsidRPr="00DE2447">
        <w:rPr>
          <w:b/>
          <w:bCs/>
        </w:rPr>
        <w:t>Over</w:t>
      </w:r>
      <w:r w:rsidR="00DE2447" w:rsidRPr="00DE2447">
        <w:rPr>
          <w:b/>
          <w:bCs/>
        </w:rPr>
        <w:t>-/Onderschrijdingen</w:t>
      </w:r>
      <w:r w:rsidR="00DE2447">
        <w:t>:</w:t>
      </w:r>
      <w:r w:rsidR="00DE2447">
        <w:br/>
        <w:t xml:space="preserve">Zie: </w:t>
      </w:r>
      <w:hyperlink w:anchor="_Onder-_en_Overschrijdingen" w:history="1">
        <w:r w:rsidR="00F05E37" w:rsidRPr="00F05E37">
          <w:rPr>
            <w:rStyle w:val="Hyperlink"/>
            <w:u w:val="none"/>
          </w:rPr>
          <w:t>Onder- en Overschrijdingen</w:t>
        </w:r>
      </w:hyperlink>
    </w:p>
    <w:p w14:paraId="1D407612" w14:textId="7B036A69" w:rsidR="00DE2447" w:rsidRDefault="00DE2447" w:rsidP="00DE2447">
      <w:pPr>
        <w:pStyle w:val="Lijstalinea"/>
        <w:numPr>
          <w:ilvl w:val="0"/>
          <w:numId w:val="13"/>
        </w:numPr>
      </w:pPr>
      <w:r w:rsidRPr="00DE2447">
        <w:rPr>
          <w:b/>
          <w:bCs/>
        </w:rPr>
        <w:t>Contracten</w:t>
      </w:r>
      <w:r>
        <w:t>:</w:t>
      </w:r>
      <w:r>
        <w:br/>
        <w:t xml:space="preserve">Zie: </w:t>
      </w:r>
      <w:hyperlink w:anchor="_Contracten" w:history="1">
        <w:r w:rsidR="00F05E37" w:rsidRPr="00F05E37">
          <w:rPr>
            <w:rStyle w:val="Hyperlink"/>
            <w:u w:val="none"/>
          </w:rPr>
          <w:t>Contracten</w:t>
        </w:r>
      </w:hyperlink>
    </w:p>
    <w:p w14:paraId="3C2E5775" w14:textId="6893FEB3" w:rsidR="00DE2447" w:rsidRDefault="00DE2447" w:rsidP="00DE2447">
      <w:pPr>
        <w:pStyle w:val="Lijstalinea"/>
        <w:numPr>
          <w:ilvl w:val="0"/>
          <w:numId w:val="13"/>
        </w:numPr>
      </w:pPr>
      <w:r w:rsidRPr="00DE2447">
        <w:rPr>
          <w:b/>
          <w:bCs/>
        </w:rPr>
        <w:t>Cashflow</w:t>
      </w:r>
      <w:r>
        <w:t>:</w:t>
      </w:r>
      <w:r>
        <w:br/>
        <w:t xml:space="preserve">Zie: </w:t>
      </w:r>
      <w:hyperlink w:anchor="_Cashflow" w:history="1">
        <w:r w:rsidR="00F05E37" w:rsidRPr="00F05E37">
          <w:rPr>
            <w:rStyle w:val="Hyperlink"/>
            <w:u w:val="none"/>
          </w:rPr>
          <w:t>Cashflow</w:t>
        </w:r>
      </w:hyperlink>
      <w:r>
        <w:br/>
        <w:t xml:space="preserve">Beschikbaarheid hangt af van de </w:t>
      </w:r>
      <w:hyperlink w:anchor="_Projectinstellingen" w:history="1">
        <w:r w:rsidRPr="00A51AD8">
          <w:rPr>
            <w:rStyle w:val="Hyperlink"/>
            <w:noProof/>
            <w:u w:val="none"/>
          </w:rPr>
          <w:t>Projectinstellingen</w:t>
        </w:r>
      </w:hyperlink>
      <w:r>
        <w:rPr>
          <w:noProof/>
        </w:rPr>
        <w:t>.</w:t>
      </w:r>
    </w:p>
    <w:p w14:paraId="0528B8D9" w14:textId="2B77FFEB" w:rsidR="00381F95" w:rsidRDefault="00DE2447" w:rsidP="009657B1">
      <w:pPr>
        <w:pStyle w:val="Lijstalinea"/>
        <w:numPr>
          <w:ilvl w:val="0"/>
          <w:numId w:val="13"/>
        </w:numPr>
      </w:pPr>
      <w:r w:rsidRPr="00381F95">
        <w:rPr>
          <w:b/>
          <w:bCs/>
        </w:rPr>
        <w:t>Documenten</w:t>
      </w:r>
      <w:r w:rsidR="00381F95">
        <w:t>:</w:t>
      </w:r>
      <w:r w:rsidR="00381F95">
        <w:br/>
        <w:t xml:space="preserve">Beheer van aan het budget gekoppelde documenten. Zie: </w:t>
      </w:r>
      <w:hyperlink w:anchor="_Documenten" w:history="1">
        <w:r w:rsidR="00E046A5" w:rsidRPr="00E046A5">
          <w:rPr>
            <w:rStyle w:val="Hyperlink"/>
            <w:u w:val="none"/>
          </w:rPr>
          <w:t>Documenten</w:t>
        </w:r>
      </w:hyperlink>
    </w:p>
    <w:p w14:paraId="622F84F3" w14:textId="05138EB6" w:rsidR="00694062" w:rsidRDefault="00381F95" w:rsidP="009657B1">
      <w:pPr>
        <w:pStyle w:val="Lijstalinea"/>
        <w:numPr>
          <w:ilvl w:val="0"/>
          <w:numId w:val="13"/>
        </w:numPr>
      </w:pPr>
      <w:r w:rsidRPr="00D94ACD">
        <w:t xml:space="preserve">Klik op </w:t>
      </w:r>
      <w:r w:rsidR="00D94ACD">
        <w:t>‘</w:t>
      </w:r>
      <w:r w:rsidRPr="00D94ACD">
        <w:t>Terug</w:t>
      </w:r>
      <w:r w:rsidR="00D94ACD">
        <w:t xml:space="preserve">’ om terug te gaan naar het </w:t>
      </w:r>
      <w:hyperlink w:anchor="Figuur5" w:history="1">
        <w:r w:rsidR="00D94ACD" w:rsidRPr="00694062">
          <w:rPr>
            <w:rStyle w:val="Hyperlink"/>
            <w:u w:val="none"/>
          </w:rPr>
          <w:t>Project overzicht</w:t>
        </w:r>
      </w:hyperlink>
      <w:r w:rsidR="00694062">
        <w:t>.</w:t>
      </w:r>
    </w:p>
    <w:p w14:paraId="2FE51F39" w14:textId="4810C464" w:rsidR="00084828" w:rsidRDefault="00E264B3" w:rsidP="009657B1">
      <w:pPr>
        <w:pStyle w:val="Lijstalinea"/>
        <w:numPr>
          <w:ilvl w:val="0"/>
          <w:numId w:val="13"/>
        </w:numPr>
      </w:pPr>
      <w:r w:rsidRPr="00FC2F95">
        <w:rPr>
          <w:b/>
          <w:bCs/>
        </w:rPr>
        <w:t>Bovenliggend budget</w:t>
      </w:r>
      <w:r w:rsidR="00FC2F95">
        <w:t xml:space="preserve"> (indien aanwezig)</w:t>
      </w:r>
      <w:r>
        <w:t>:</w:t>
      </w:r>
      <w:r>
        <w:br/>
        <w:t>Klik op deze link om naar het bovenliggende budget te gaan</w:t>
      </w:r>
      <w:r w:rsidR="00FC2F95">
        <w:t>.</w:t>
      </w:r>
      <w:r w:rsidR="00381F95" w:rsidRPr="00D94ACD">
        <w:br/>
      </w:r>
    </w:p>
    <w:p w14:paraId="5815EFAF" w14:textId="31BA1E97" w:rsidR="001B6082" w:rsidRDefault="00416DF9" w:rsidP="00A34786">
      <w:pPr>
        <w:pStyle w:val="Kop2"/>
        <w:numPr>
          <w:ilvl w:val="1"/>
          <w:numId w:val="28"/>
        </w:numPr>
      </w:pPr>
      <w:bookmarkStart w:id="56" w:name="_Toc243646983"/>
      <w:r>
        <w:t>Standaard budgetstructuren</w:t>
      </w:r>
      <w:bookmarkEnd w:id="56"/>
    </w:p>
    <w:p w14:paraId="10158F01" w14:textId="3AE10A00" w:rsidR="005209C1" w:rsidRDefault="00416DF9" w:rsidP="005209C1">
      <w:pPr>
        <w:ind w:right="984"/>
      </w:pPr>
      <w:r>
        <w:br/>
      </w:r>
      <w:r w:rsidR="005209C1">
        <w:t xml:space="preserve">Wanneer een budgetstructuur is aangemaakt heeft de licentiebeheerder de mogelijkheid om de budgetstructuur toe te  voegen aan de ‘standaard budgetstructuren’. Bij het aanmaken van een nieuw project kan vervolgens de  toegevoegde standaard budgetstructuur geselecteerd worden als sjabloon voor de budgetstructuur van het nieuwe project. Bij een standaard budgetstructuur wordt naast de structuur ook enkele kerngegevens van een budget opgeslagen te weten: </w:t>
      </w:r>
      <w:r w:rsidR="0058580B">
        <w:t>type</w:t>
      </w:r>
      <w:r w:rsidR="005209C1">
        <w:t>,</w:t>
      </w:r>
      <w:r w:rsidR="0058580B">
        <w:t xml:space="preserve"> kostenplaats, kostensoort en rekening (zie </w:t>
      </w:r>
      <w:hyperlink w:anchor="Figuur7" w:history="1">
        <w:r w:rsidR="0058580B" w:rsidRPr="0058580B">
          <w:rPr>
            <w:rStyle w:val="Hyperlink"/>
            <w:u w:val="none"/>
          </w:rPr>
          <w:t>Figuur</w:t>
        </w:r>
        <w:r w:rsidR="0058580B">
          <w:rPr>
            <w:rStyle w:val="Hyperlink"/>
            <w:u w:val="none"/>
          </w:rPr>
          <w:t xml:space="preserve"> </w:t>
        </w:r>
        <w:r w:rsidR="0058580B" w:rsidRPr="0058580B">
          <w:rPr>
            <w:rStyle w:val="Hyperlink"/>
            <w:u w:val="none"/>
          </w:rPr>
          <w:t>7</w:t>
        </w:r>
      </w:hyperlink>
      <w:r w:rsidR="0058580B">
        <w:t>)</w:t>
      </w:r>
      <w:r w:rsidR="005209C1">
        <w:t xml:space="preserve">. </w:t>
      </w:r>
    </w:p>
    <w:p w14:paraId="261BD8D4" w14:textId="77777777" w:rsidR="005209C1" w:rsidRDefault="005209C1" w:rsidP="005209C1">
      <w:pPr>
        <w:spacing w:after="17" w:line="259" w:lineRule="auto"/>
        <w:ind w:left="283"/>
      </w:pPr>
      <w:r>
        <w:t xml:space="preserve"> </w:t>
      </w:r>
    </w:p>
    <w:p w14:paraId="57270E30" w14:textId="77777777" w:rsidR="005D3D6F" w:rsidRDefault="005D3D6F">
      <w:r>
        <w:br w:type="page"/>
      </w:r>
    </w:p>
    <w:p w14:paraId="53E1D9DE" w14:textId="610E5362" w:rsidR="00416DF9" w:rsidRDefault="00CA260D" w:rsidP="008015C9">
      <w:pPr>
        <w:pStyle w:val="Kop1"/>
        <w:numPr>
          <w:ilvl w:val="0"/>
          <w:numId w:val="28"/>
        </w:numPr>
      </w:pPr>
      <w:bookmarkStart w:id="57" w:name="_Toc243646984"/>
      <w:r>
        <w:lastRenderedPageBreak/>
        <w:t>Budgetten muteren</w:t>
      </w:r>
      <w:bookmarkEnd w:id="57"/>
    </w:p>
    <w:p w14:paraId="413C76BA" w14:textId="77777777" w:rsidR="00CA260D" w:rsidRDefault="00CA260D" w:rsidP="00CA260D"/>
    <w:p w14:paraId="6C3ECE6E" w14:textId="5427AA61" w:rsidR="00CA260D" w:rsidRDefault="00CA260D" w:rsidP="00A34786">
      <w:pPr>
        <w:pStyle w:val="Kop2"/>
        <w:numPr>
          <w:ilvl w:val="1"/>
          <w:numId w:val="28"/>
        </w:numPr>
      </w:pPr>
      <w:bookmarkStart w:id="58" w:name="_Budgetmutaties"/>
      <w:bookmarkStart w:id="59" w:name="_Toc243646985"/>
      <w:bookmarkEnd w:id="58"/>
      <w:r>
        <w:t>Budgetmutaties</w:t>
      </w:r>
      <w:bookmarkEnd w:id="59"/>
    </w:p>
    <w:p w14:paraId="250D4974" w14:textId="77777777" w:rsidR="00CB7ABF" w:rsidRDefault="00CB7ABF" w:rsidP="00CB7ABF"/>
    <w:p w14:paraId="4E4ED9D9" w14:textId="3E0E8ED2" w:rsidR="00CB7ABF" w:rsidRDefault="00F336F3" w:rsidP="00F336F3">
      <w:pPr>
        <w:ind w:right="984"/>
      </w:pPr>
      <w:r>
        <w:t xml:space="preserve">Mutaties in de budgetbedragen gedurende het project (bijvoorbeeld als gevolg van een scope verandering) worden onder het kopje ‘Mutaties’ geboekt (zie </w:t>
      </w:r>
      <w:hyperlink w:anchor="Figuur8" w:history="1">
        <w:r w:rsidR="00C907B8" w:rsidRPr="00C907B8">
          <w:rPr>
            <w:rStyle w:val="Hyperlink"/>
            <w:u w:val="none"/>
          </w:rPr>
          <w:t>Figuur 8 pt. 5</w:t>
        </w:r>
      </w:hyperlink>
      <w:r>
        <w:t>). Hier kan ook een document bij geplaatst worden.</w:t>
      </w:r>
    </w:p>
    <w:p w14:paraId="438B29E1" w14:textId="77777777" w:rsidR="00DE7D72" w:rsidRDefault="00DE7D72" w:rsidP="00DE7D72">
      <w:pPr>
        <w:pStyle w:val="Kop3"/>
      </w:pPr>
    </w:p>
    <w:p w14:paraId="34AD1E71" w14:textId="3CB69551" w:rsidR="00C87B39" w:rsidRDefault="00621A32" w:rsidP="00733F9B">
      <w:pPr>
        <w:pStyle w:val="Kop3"/>
        <w:numPr>
          <w:ilvl w:val="2"/>
          <w:numId w:val="35"/>
        </w:numPr>
      </w:pPr>
      <w:bookmarkStart w:id="60" w:name="_Toc243646986"/>
      <w:r>
        <w:t>Budgetmutatie toevoegen</w:t>
      </w:r>
      <w:bookmarkEnd w:id="60"/>
    </w:p>
    <w:p w14:paraId="2F5D9213" w14:textId="77777777" w:rsidR="001D781D" w:rsidRDefault="001D781D" w:rsidP="001D781D"/>
    <w:p w14:paraId="6BD38F3C" w14:textId="77777777" w:rsidR="00BB404D" w:rsidRDefault="001D781D" w:rsidP="001D781D">
      <w:r>
        <w:t>Klik op ‘Nieuwe budgetmu</w:t>
      </w:r>
      <w:r w:rsidR="005050CB">
        <w:t>tatie’</w:t>
      </w:r>
      <w:r w:rsidR="00D57630">
        <w:t xml:space="preserve"> (</w:t>
      </w:r>
      <w:r w:rsidR="00D57630" w:rsidRPr="00D57630">
        <w:rPr>
          <w:b/>
          <w:bCs/>
          <w:color w:val="EE0000"/>
        </w:rPr>
        <w:t>*</w:t>
      </w:r>
      <w:r w:rsidR="00D57630">
        <w:t>)</w:t>
      </w:r>
      <w:r w:rsidR="005050CB">
        <w:t xml:space="preserve"> om een budgetmutatie toe te voegen:</w:t>
      </w:r>
      <w:r w:rsidR="004A1B51">
        <w:br/>
      </w:r>
      <w:r w:rsidR="005050CB">
        <w:br/>
      </w:r>
      <w:r w:rsidR="00EB3092">
        <w:rPr>
          <w:noProof/>
        </w:rPr>
        <w:drawing>
          <wp:inline distT="0" distB="0" distL="0" distR="0" wp14:anchorId="65F7B6E7" wp14:editId="0A89508B">
            <wp:extent cx="6390640" cy="3811270"/>
            <wp:effectExtent l="0" t="0" r="0" b="0"/>
            <wp:docPr id="12413018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01894" name="Afbeelding 1241301894"/>
                    <pic:cNvPicPr/>
                  </pic:nvPicPr>
                  <pic:blipFill>
                    <a:blip r:embed="rId53">
                      <a:extLst>
                        <a:ext uri="{28A0092B-C50C-407E-A947-70E740481C1C}">
                          <a14:useLocalDpi xmlns:a14="http://schemas.microsoft.com/office/drawing/2010/main" val="0"/>
                        </a:ext>
                      </a:extLst>
                    </a:blip>
                    <a:stretch>
                      <a:fillRect/>
                    </a:stretch>
                  </pic:blipFill>
                  <pic:spPr>
                    <a:xfrm>
                      <a:off x="0" y="0"/>
                      <a:ext cx="6390640" cy="3811270"/>
                    </a:xfrm>
                    <a:prstGeom prst="rect">
                      <a:avLst/>
                    </a:prstGeom>
                  </pic:spPr>
                </pic:pic>
              </a:graphicData>
            </a:graphic>
          </wp:inline>
        </w:drawing>
      </w:r>
    </w:p>
    <w:p w14:paraId="763A45D3" w14:textId="0ECE807D" w:rsidR="004A1B51" w:rsidRDefault="00FC683A" w:rsidP="001D781D">
      <w:pPr>
        <w:rPr>
          <w:i/>
          <w:iCs/>
          <w:sz w:val="18"/>
          <w:szCs w:val="18"/>
        </w:rPr>
      </w:pPr>
      <w:bookmarkStart w:id="61" w:name="Figuur9"/>
      <w:r w:rsidRPr="00EF2535">
        <w:rPr>
          <w:i/>
          <w:iCs/>
          <w:sz w:val="18"/>
          <w:szCs w:val="18"/>
        </w:rPr>
        <w:t>Figuur 9 Budgetmutaties – Budgetmutatie toevoegen</w:t>
      </w:r>
      <w:bookmarkEnd w:id="61"/>
    </w:p>
    <w:p w14:paraId="67B6C7BD" w14:textId="77777777" w:rsidR="004A1B51" w:rsidRDefault="004A1B51">
      <w:pPr>
        <w:rPr>
          <w:i/>
          <w:iCs/>
          <w:sz w:val="18"/>
          <w:szCs w:val="18"/>
        </w:rPr>
      </w:pPr>
      <w:r>
        <w:rPr>
          <w:i/>
          <w:iCs/>
          <w:sz w:val="18"/>
          <w:szCs w:val="18"/>
        </w:rPr>
        <w:br w:type="page"/>
      </w:r>
    </w:p>
    <w:tbl>
      <w:tblPr>
        <w:tblStyle w:val="Lijsttabel7kleurrijk-Accent1"/>
        <w:tblW w:w="0" w:type="auto"/>
        <w:tblLook w:val="04A0" w:firstRow="1" w:lastRow="0" w:firstColumn="1" w:lastColumn="0" w:noHBand="0" w:noVBand="1"/>
      </w:tblPr>
      <w:tblGrid>
        <w:gridCol w:w="3119"/>
        <w:gridCol w:w="6945"/>
      </w:tblGrid>
      <w:tr w:rsidR="00DD4AE9" w14:paraId="419F564D" w14:textId="77777777" w:rsidTr="00C644ED">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p w14:paraId="350CBB10" w14:textId="77777777" w:rsidR="00DD4AE9" w:rsidRPr="00B91326" w:rsidRDefault="00DD4AE9" w:rsidP="00C644ED">
            <w:pPr>
              <w:jc w:val="left"/>
              <w:rPr>
                <w:noProof/>
              </w:rPr>
            </w:pPr>
            <w:r w:rsidRPr="00B91326">
              <w:rPr>
                <w:rFonts w:eastAsiaTheme="minorHAnsi" w:cstheme="minorBidi"/>
                <w:iCs w:val="0"/>
                <w:noProof/>
                <w:szCs w:val="26"/>
              </w:rPr>
              <w:lastRenderedPageBreak/>
              <w:t>Veld</w:t>
            </w:r>
          </w:p>
        </w:tc>
        <w:tc>
          <w:tcPr>
            <w:tcW w:w="6945" w:type="dxa"/>
          </w:tcPr>
          <w:p w14:paraId="44711780" w14:textId="77777777" w:rsidR="00DD4AE9" w:rsidRPr="00B91326" w:rsidRDefault="00DD4AE9" w:rsidP="00C644E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DD4AE9" w14:paraId="5ABCA104" w14:textId="77777777" w:rsidTr="006F00AC">
        <w:trPr>
          <w:cnfStyle w:val="000000100000" w:firstRow="0" w:lastRow="0" w:firstColumn="0" w:lastColumn="0" w:oddVBand="0" w:evenVBand="0" w:oddHBand="1" w:evenHBand="0" w:firstRowFirstColumn="0" w:firstRowLastColumn="0" w:lastRowFirstColumn="0" w:lastRowLastColumn="0"/>
          <w:trHeight w:val="1194"/>
        </w:trPr>
        <w:tc>
          <w:tcPr>
            <w:cnfStyle w:val="001000000000" w:firstRow="0" w:lastRow="0" w:firstColumn="1" w:lastColumn="0" w:oddVBand="0" w:evenVBand="0" w:oddHBand="0" w:evenHBand="0" w:firstRowFirstColumn="0" w:firstRowLastColumn="0" w:lastRowFirstColumn="0" w:lastRowLastColumn="0"/>
            <w:tcW w:w="3119" w:type="dxa"/>
          </w:tcPr>
          <w:p w14:paraId="18BEA8C8" w14:textId="7EA85095" w:rsidR="00DD4AE9" w:rsidRDefault="00E575D2" w:rsidP="00C644ED">
            <w:pPr>
              <w:jc w:val="left"/>
              <w:rPr>
                <w:noProof/>
              </w:rPr>
            </w:pPr>
            <w:r>
              <w:rPr>
                <w:noProof/>
              </w:rPr>
              <w:t>Mutatietype</w:t>
            </w:r>
            <w:r w:rsidR="00DD4AE9">
              <w:rPr>
                <w:noProof/>
              </w:rPr>
              <w:t>*</w:t>
            </w:r>
          </w:p>
        </w:tc>
        <w:tc>
          <w:tcPr>
            <w:tcW w:w="6945" w:type="dxa"/>
          </w:tcPr>
          <w:p w14:paraId="655DCE35" w14:textId="0C8B704C" w:rsidR="00DD4AE9" w:rsidRDefault="00B80D91" w:rsidP="00C644ED">
            <w:pPr>
              <w:cnfStyle w:val="000000100000" w:firstRow="0" w:lastRow="0" w:firstColumn="0" w:lastColumn="0" w:oddVBand="0" w:evenVBand="0" w:oddHBand="1" w:evenHBand="0" w:firstRowFirstColumn="0" w:firstRowLastColumn="0" w:lastRowFirstColumn="0" w:lastRowLastColumn="0"/>
              <w:rPr>
                <w:noProof/>
              </w:rPr>
            </w:pPr>
            <w:r>
              <w:rPr>
                <w:noProof/>
              </w:rPr>
              <w:t>Het type van de mutatie</w:t>
            </w:r>
            <w:r w:rsidR="00DD4AE9">
              <w:rPr>
                <w:noProof/>
              </w:rPr>
              <w:t>.</w:t>
            </w:r>
            <w:r w:rsidR="000E722D">
              <w:rPr>
                <w:noProof/>
              </w:rPr>
              <w:t xml:space="preserve"> Standaard zijn er 3 mutatietypen beschibaar:</w:t>
            </w:r>
            <w:r w:rsidR="000E722D">
              <w:rPr>
                <w:noProof/>
              </w:rPr>
              <w:br/>
              <w:t>Indexering, Budgetoverheveling</w:t>
            </w:r>
            <w:r w:rsidR="00F946FE">
              <w:rPr>
                <w:noProof/>
              </w:rPr>
              <w:t xml:space="preserve"> en Wijziging projectopdracht</w:t>
            </w:r>
            <w:r w:rsidR="00765415">
              <w:rPr>
                <w:noProof/>
              </w:rPr>
              <w:t>.</w:t>
            </w:r>
            <w:r w:rsidR="000E722D">
              <w:rPr>
                <w:noProof/>
              </w:rPr>
              <w:br/>
            </w:r>
            <w:r>
              <w:rPr>
                <w:noProof/>
              </w:rPr>
              <w:t xml:space="preserve">De projectbeheerder kan </w:t>
            </w:r>
            <w:r w:rsidR="00765415">
              <w:rPr>
                <w:noProof/>
              </w:rPr>
              <w:t>deze</w:t>
            </w:r>
            <w:r w:rsidR="00180ACF">
              <w:rPr>
                <w:noProof/>
              </w:rPr>
              <w:t xml:space="preserve"> desgewenst</w:t>
            </w:r>
            <w:r w:rsidR="00765415">
              <w:rPr>
                <w:noProof/>
              </w:rPr>
              <w:t xml:space="preserve"> in de instellingen verbergen, als ook </w:t>
            </w:r>
            <w:r w:rsidR="006F00AC">
              <w:rPr>
                <w:noProof/>
              </w:rPr>
              <w:t>mutatietypen toevoegen (</w:t>
            </w:r>
            <w:r w:rsidR="006F00AC" w:rsidRPr="001123FB">
              <w:rPr>
                <w:noProof/>
              </w:rPr>
              <w:t>zie:</w:t>
            </w:r>
            <w:r w:rsidR="001123FB">
              <w:rPr>
                <w:noProof/>
              </w:rPr>
              <w:t xml:space="preserve"> </w:t>
            </w:r>
            <w:hyperlink w:anchor="_Keuzelijsten" w:history="1">
              <w:r w:rsidR="001123FB" w:rsidRPr="001123FB">
                <w:rPr>
                  <w:rStyle w:val="Hyperlink"/>
                  <w:noProof/>
                  <w:u w:val="none"/>
                </w:rPr>
                <w:t>Keuzelijsten</w:t>
              </w:r>
            </w:hyperlink>
            <w:r w:rsidR="006F00AC">
              <w:rPr>
                <w:noProof/>
              </w:rPr>
              <w:t>)</w:t>
            </w:r>
          </w:p>
        </w:tc>
      </w:tr>
      <w:tr w:rsidR="00DD4AE9" w14:paraId="5D32D0DD" w14:textId="77777777" w:rsidTr="001D3279">
        <w:trPr>
          <w:trHeight w:val="1547"/>
        </w:trPr>
        <w:tc>
          <w:tcPr>
            <w:cnfStyle w:val="001000000000" w:firstRow="0" w:lastRow="0" w:firstColumn="1" w:lastColumn="0" w:oddVBand="0" w:evenVBand="0" w:oddHBand="0" w:evenHBand="0" w:firstRowFirstColumn="0" w:firstRowLastColumn="0" w:lastRowFirstColumn="0" w:lastRowLastColumn="0"/>
            <w:tcW w:w="3119" w:type="dxa"/>
          </w:tcPr>
          <w:p w14:paraId="117A0786" w14:textId="083A9ACA" w:rsidR="00DD4AE9" w:rsidRDefault="00E575D2" w:rsidP="00C644ED">
            <w:pPr>
              <w:jc w:val="left"/>
              <w:rPr>
                <w:noProof/>
              </w:rPr>
            </w:pPr>
            <w:r>
              <w:rPr>
                <w:noProof/>
              </w:rPr>
              <w:t>Tegenbudget(*)</w:t>
            </w:r>
          </w:p>
        </w:tc>
        <w:tc>
          <w:tcPr>
            <w:tcW w:w="6945" w:type="dxa"/>
          </w:tcPr>
          <w:p w14:paraId="117F56D5" w14:textId="0EA70F00" w:rsidR="00DD4AE9" w:rsidRDefault="00D37531" w:rsidP="00C644ED">
            <w:pPr>
              <w:cnfStyle w:val="000000000000" w:firstRow="0" w:lastRow="0" w:firstColumn="0" w:lastColumn="0" w:oddVBand="0" w:evenVBand="0" w:oddHBand="0" w:evenHBand="0" w:firstRowFirstColumn="0" w:firstRowLastColumn="0" w:lastRowFirstColumn="0" w:lastRowLastColumn="0"/>
              <w:rPr>
                <w:noProof/>
              </w:rPr>
            </w:pPr>
            <w:r>
              <w:rPr>
                <w:noProof/>
              </w:rPr>
              <w:t>A</w:t>
            </w:r>
            <w:r w:rsidR="006F6AE5">
              <w:rPr>
                <w:noProof/>
              </w:rPr>
              <w:t>l</w:t>
            </w:r>
            <w:r>
              <w:rPr>
                <w:noProof/>
              </w:rPr>
              <w:t>leen indien het mutatietype ‘</w:t>
            </w:r>
            <w:r w:rsidR="00007077">
              <w:rPr>
                <w:noProof/>
              </w:rPr>
              <w:t>Budgeto</w:t>
            </w:r>
            <w:r>
              <w:rPr>
                <w:noProof/>
              </w:rPr>
              <w:t>verheveling’ is</w:t>
            </w:r>
            <w:r w:rsidR="009B7227">
              <w:rPr>
                <w:noProof/>
              </w:rPr>
              <w:t xml:space="preserve"> moet een tegenbudget geselecteerd worden</w:t>
            </w:r>
            <w:r w:rsidR="00DD4AE9">
              <w:rPr>
                <w:noProof/>
              </w:rPr>
              <w:t>.</w:t>
            </w:r>
            <w:r w:rsidR="009E1F6A">
              <w:rPr>
                <w:noProof/>
              </w:rPr>
              <w:t xml:space="preserve"> Een budget</w:t>
            </w:r>
            <w:r w:rsidR="00007077">
              <w:rPr>
                <w:noProof/>
              </w:rPr>
              <w:t>overheveling</w:t>
            </w:r>
            <w:r w:rsidR="009E1F6A">
              <w:rPr>
                <w:noProof/>
              </w:rPr>
              <w:t xml:space="preserve"> met </w:t>
            </w:r>
            <w:r w:rsidR="00FE680A">
              <w:rPr>
                <w:noProof/>
              </w:rPr>
              <w:t xml:space="preserve">hetzelfde bedrag </w:t>
            </w:r>
            <w:r w:rsidR="001D3279">
              <w:rPr>
                <w:noProof/>
              </w:rPr>
              <w:t xml:space="preserve"> - </w:t>
            </w:r>
            <w:r w:rsidR="00FE680A">
              <w:rPr>
                <w:noProof/>
              </w:rPr>
              <w:t>met een omgekeerd teken</w:t>
            </w:r>
            <w:r w:rsidR="001D3279">
              <w:rPr>
                <w:noProof/>
              </w:rPr>
              <w:t xml:space="preserve"> -</w:t>
            </w:r>
            <w:r w:rsidR="00FE680A">
              <w:rPr>
                <w:noProof/>
              </w:rPr>
              <w:t xml:space="preserve"> zal worden geboekt op dit budget</w:t>
            </w:r>
            <w:r w:rsidR="00007077">
              <w:rPr>
                <w:noProof/>
              </w:rPr>
              <w:t>.</w:t>
            </w:r>
            <w:r w:rsidR="0048449B">
              <w:rPr>
                <w:noProof/>
              </w:rPr>
              <w:br/>
            </w:r>
            <w:r w:rsidR="00D12711">
              <w:rPr>
                <w:noProof/>
              </w:rPr>
              <w:t>Beschikbare tegenbudgetten zijn eindbudgetten van hetzelfde type (i.e. Kosten danwel Opbrengsten)</w:t>
            </w:r>
          </w:p>
        </w:tc>
      </w:tr>
      <w:tr w:rsidR="00DD4AE9" w14:paraId="21858370" w14:textId="77777777" w:rsidTr="00C644E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0183A3ED" w14:textId="77777777" w:rsidR="00DD4AE9" w:rsidRDefault="00DD4AE9" w:rsidP="00C644ED">
            <w:pPr>
              <w:jc w:val="left"/>
              <w:rPr>
                <w:noProof/>
              </w:rPr>
            </w:pPr>
            <w:r>
              <w:rPr>
                <w:noProof/>
              </w:rPr>
              <w:t>Omschrijving*</w:t>
            </w:r>
          </w:p>
        </w:tc>
        <w:tc>
          <w:tcPr>
            <w:tcW w:w="6945" w:type="dxa"/>
          </w:tcPr>
          <w:p w14:paraId="32347551" w14:textId="08B26FAC" w:rsidR="00DD4AE9" w:rsidRDefault="00DD4AE9" w:rsidP="00C644ED">
            <w:pPr>
              <w:cnfStyle w:val="000000100000" w:firstRow="0" w:lastRow="0" w:firstColumn="0" w:lastColumn="0" w:oddVBand="0" w:evenVBand="0" w:oddHBand="1" w:evenHBand="0" w:firstRowFirstColumn="0" w:firstRowLastColumn="0" w:lastRowFirstColumn="0" w:lastRowLastColumn="0"/>
              <w:rPr>
                <w:noProof/>
              </w:rPr>
            </w:pPr>
            <w:r>
              <w:rPr>
                <w:noProof/>
              </w:rPr>
              <w:t xml:space="preserve">Een korte omschrijving van </w:t>
            </w:r>
            <w:r w:rsidR="00D37531">
              <w:rPr>
                <w:noProof/>
              </w:rPr>
              <w:t>de mutatie</w:t>
            </w:r>
            <w:r>
              <w:rPr>
                <w:noProof/>
              </w:rPr>
              <w:t xml:space="preserve"> ten behoeve van medegebruikers.</w:t>
            </w:r>
          </w:p>
        </w:tc>
      </w:tr>
      <w:tr w:rsidR="00DD4AE9" w14:paraId="0D43EF24" w14:textId="77777777" w:rsidTr="00C644ED">
        <w:trPr>
          <w:trHeight w:val="692"/>
        </w:trPr>
        <w:tc>
          <w:tcPr>
            <w:cnfStyle w:val="001000000000" w:firstRow="0" w:lastRow="0" w:firstColumn="1" w:lastColumn="0" w:oddVBand="0" w:evenVBand="0" w:oddHBand="0" w:evenHBand="0" w:firstRowFirstColumn="0" w:firstRowLastColumn="0" w:lastRowFirstColumn="0" w:lastRowLastColumn="0"/>
            <w:tcW w:w="3119" w:type="dxa"/>
          </w:tcPr>
          <w:p w14:paraId="1A102AF5" w14:textId="3487823B" w:rsidR="00DD4AE9" w:rsidRDefault="004A1B51" w:rsidP="00C644ED">
            <w:pPr>
              <w:jc w:val="left"/>
              <w:rPr>
                <w:noProof/>
              </w:rPr>
            </w:pPr>
            <w:r>
              <w:rPr>
                <w:noProof/>
              </w:rPr>
              <w:t>Code</w:t>
            </w:r>
          </w:p>
        </w:tc>
        <w:tc>
          <w:tcPr>
            <w:tcW w:w="6945" w:type="dxa"/>
          </w:tcPr>
          <w:p w14:paraId="794CAADE" w14:textId="312E830C" w:rsidR="00DD4AE9" w:rsidRDefault="0043373C" w:rsidP="00C644ED">
            <w:pPr>
              <w:cnfStyle w:val="000000000000" w:firstRow="0" w:lastRow="0" w:firstColumn="0" w:lastColumn="0" w:oddVBand="0" w:evenVBand="0" w:oddHBand="0" w:evenHBand="0" w:firstRowFirstColumn="0" w:firstRowLastColumn="0" w:lastRowFirstColumn="0" w:lastRowLastColumn="0"/>
              <w:rPr>
                <w:noProof/>
              </w:rPr>
            </w:pPr>
            <w:r>
              <w:rPr>
                <w:noProof/>
              </w:rPr>
              <w:t>Vul optioneel een code in. Dit kan een arbitraire waarde zijn of een referentie naar een Id</w:t>
            </w:r>
            <w:r w:rsidR="00D37531">
              <w:rPr>
                <w:noProof/>
              </w:rPr>
              <w:t xml:space="preserve"> in een ander systeem.</w:t>
            </w:r>
          </w:p>
        </w:tc>
      </w:tr>
      <w:tr w:rsidR="00DD4AE9" w14:paraId="6D1A2485" w14:textId="77777777" w:rsidTr="004A1B51">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3119" w:type="dxa"/>
          </w:tcPr>
          <w:p w14:paraId="0239E3EA" w14:textId="21023AA5" w:rsidR="00DD4AE9" w:rsidRDefault="004A1B51" w:rsidP="00C644ED">
            <w:pPr>
              <w:jc w:val="left"/>
              <w:rPr>
                <w:noProof/>
              </w:rPr>
            </w:pPr>
            <w:r>
              <w:rPr>
                <w:noProof/>
              </w:rPr>
              <w:t>Bedrag</w:t>
            </w:r>
            <w:r w:rsidR="00671D10">
              <w:rPr>
                <w:noProof/>
              </w:rPr>
              <w:t>*</w:t>
            </w:r>
          </w:p>
        </w:tc>
        <w:tc>
          <w:tcPr>
            <w:tcW w:w="6945" w:type="dxa"/>
            <w:shd w:val="clear" w:color="auto" w:fill="auto"/>
          </w:tcPr>
          <w:p w14:paraId="01E94574" w14:textId="0FF17B50" w:rsidR="00DD4AE9" w:rsidRDefault="004A1B51" w:rsidP="00C644ED">
            <w:pPr>
              <w:cnfStyle w:val="000000100000" w:firstRow="0" w:lastRow="0" w:firstColumn="0" w:lastColumn="0" w:oddVBand="0" w:evenVBand="0" w:oddHBand="1" w:evenHBand="0" w:firstRowFirstColumn="0" w:firstRowLastColumn="0" w:lastRowFirstColumn="0" w:lastRowLastColumn="0"/>
              <w:rPr>
                <w:noProof/>
              </w:rPr>
            </w:pPr>
            <w:r>
              <w:rPr>
                <w:noProof/>
              </w:rPr>
              <w:t>Vul een bedrag in of 0.</w:t>
            </w:r>
          </w:p>
        </w:tc>
      </w:tr>
    </w:tbl>
    <w:p w14:paraId="37DFAF2C" w14:textId="3CA585D9" w:rsidR="00EF2535" w:rsidRDefault="00EF2535" w:rsidP="001D781D"/>
    <w:p w14:paraId="7AB357F7" w14:textId="796BB31A" w:rsidR="00086C46" w:rsidRDefault="00215C89" w:rsidP="001D781D">
      <w:r>
        <w:t>Velden gemarkeerd met een * zijn verplicht.</w:t>
      </w:r>
      <w:r>
        <w:br/>
      </w:r>
      <w:r w:rsidR="00340230">
        <w:t>Upload eventueel een bijbehorend document en klik op ‘Opslaan’ om de mutatie toe te voegen</w:t>
      </w:r>
      <w:r w:rsidR="0048449B">
        <w:t>.</w:t>
      </w:r>
    </w:p>
    <w:p w14:paraId="6848DF83" w14:textId="77777777" w:rsidR="00D84D19" w:rsidRDefault="00D84D19" w:rsidP="001D781D"/>
    <w:p w14:paraId="5750D045" w14:textId="09F3AD02" w:rsidR="00D84D19" w:rsidRDefault="00992CE7" w:rsidP="00733F9B">
      <w:pPr>
        <w:pStyle w:val="Kop2"/>
        <w:numPr>
          <w:ilvl w:val="1"/>
          <w:numId w:val="35"/>
        </w:numPr>
      </w:pPr>
      <w:bookmarkStart w:id="62" w:name="_Onder-_en_Overschrijdingen"/>
      <w:bookmarkStart w:id="63" w:name="_Toc243646987"/>
      <w:bookmarkEnd w:id="62"/>
      <w:r>
        <w:t>Onder- en Overschrijdingen</w:t>
      </w:r>
      <w:bookmarkEnd w:id="63"/>
    </w:p>
    <w:p w14:paraId="5202C07F" w14:textId="53E51C8C" w:rsidR="00992CE7" w:rsidRDefault="002D3CB4" w:rsidP="001D781D">
      <w:r>
        <w:br/>
        <w:t>Naast</w:t>
      </w:r>
      <w:r w:rsidR="004B334D">
        <w:t xml:space="preserve"> budgetmutaties kunnen er ook onder- en overschrijdingen optreden in het budget.</w:t>
      </w:r>
      <w:r w:rsidR="00C349B0">
        <w:br/>
        <w:t>Deze beïnvloeden niet het actuele budgetbedrag</w:t>
      </w:r>
      <w:r w:rsidR="00A73D97">
        <w:t>, maar wel de eindprognose van het budget en daarmee het te contractere</w:t>
      </w:r>
      <w:r w:rsidR="00E236F1">
        <w:t>n bedrag.</w:t>
      </w:r>
      <w:r w:rsidR="00E236F1">
        <w:br/>
      </w:r>
      <w:r w:rsidR="00E236F1">
        <w:br/>
        <w:t>De functionaliteit is gelijk aan budgetmutaties</w:t>
      </w:r>
      <w:r w:rsidR="00DF6FF0">
        <w:t>, zonder het veld ‘Mutatietype’.</w:t>
      </w:r>
    </w:p>
    <w:p w14:paraId="03F462E3" w14:textId="77777777" w:rsidR="00B300E0" w:rsidRDefault="00B300E0" w:rsidP="001D781D"/>
    <w:p w14:paraId="4C589C3E" w14:textId="65F0B520" w:rsidR="00D8102F" w:rsidRDefault="00D8102F" w:rsidP="00733F9B">
      <w:pPr>
        <w:pStyle w:val="Kop2"/>
        <w:numPr>
          <w:ilvl w:val="1"/>
          <w:numId w:val="35"/>
        </w:numPr>
      </w:pPr>
      <w:bookmarkStart w:id="64" w:name="_6.3_Cashflow"/>
      <w:bookmarkStart w:id="65" w:name="_Cashflow"/>
      <w:bookmarkStart w:id="66" w:name="_Toc243646988"/>
      <w:bookmarkEnd w:id="64"/>
      <w:bookmarkEnd w:id="65"/>
      <w:r>
        <w:t>Cashflow</w:t>
      </w:r>
      <w:bookmarkEnd w:id="66"/>
    </w:p>
    <w:p w14:paraId="3E935998" w14:textId="3965808D" w:rsidR="00D8102F" w:rsidRDefault="00D8102F" w:rsidP="001D781D">
      <w:r>
        <w:br/>
      </w:r>
      <w:r w:rsidR="000E7632">
        <w:t>Indien er binnen het project gebruik wordt gemaakt van cashflow berekeningen, dan dient het budget</w:t>
      </w:r>
      <w:r w:rsidR="007B1CE7">
        <w:t>, inclusief mutaties en o</w:t>
      </w:r>
      <w:r w:rsidR="00FC5688">
        <w:t>verschrijdingen</w:t>
      </w:r>
      <w:r w:rsidR="00647D95">
        <w:t xml:space="preserve"> dat nog niet is gecontracteerd uit te worden gezet in de tijd</w:t>
      </w:r>
      <w:r w:rsidR="00A951CF">
        <w:t>.</w:t>
      </w:r>
      <w:r w:rsidR="00A951CF">
        <w:br/>
        <w:t>Er kan hierbij een lineair terugkeerpatroon</w:t>
      </w:r>
      <w:r w:rsidR="001D14CB">
        <w:t xml:space="preserve"> gekoppeld worden aan het uit te zetten bedrag.</w:t>
      </w:r>
      <w:r w:rsidR="0057271E">
        <w:br/>
        <w:t xml:space="preserve">Wanneer het uitgezette bedrag niet overeenkomt met het actuele budget dan </w:t>
      </w:r>
      <w:r w:rsidR="001B288E">
        <w:t>verschijnt een waarschuwing boven het cashflow overzicht.</w:t>
      </w:r>
    </w:p>
    <w:p w14:paraId="33D5748B" w14:textId="77777777" w:rsidR="005D64D5" w:rsidRDefault="00CB14B2" w:rsidP="001D781D">
      <w:pPr>
        <w:rPr>
          <w:i/>
          <w:iCs/>
          <w:sz w:val="18"/>
          <w:szCs w:val="18"/>
          <w:lang w:val="en-US"/>
        </w:rPr>
      </w:pPr>
      <w:r>
        <w:rPr>
          <w:noProof/>
        </w:rPr>
        <w:lastRenderedPageBreak/>
        <w:drawing>
          <wp:inline distT="0" distB="0" distL="0" distR="0" wp14:anchorId="5EC5AB7C" wp14:editId="1CCC6E29">
            <wp:extent cx="6390640" cy="3233420"/>
            <wp:effectExtent l="0" t="0" r="0" b="5080"/>
            <wp:docPr id="29718719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87197" name="Afbeelding 297187197"/>
                    <pic:cNvPicPr/>
                  </pic:nvPicPr>
                  <pic:blipFill>
                    <a:blip r:embed="rId54">
                      <a:extLst>
                        <a:ext uri="{28A0092B-C50C-407E-A947-70E740481C1C}">
                          <a14:useLocalDpi xmlns:a14="http://schemas.microsoft.com/office/drawing/2010/main" val="0"/>
                        </a:ext>
                      </a:extLst>
                    </a:blip>
                    <a:stretch>
                      <a:fillRect/>
                    </a:stretch>
                  </pic:blipFill>
                  <pic:spPr>
                    <a:xfrm>
                      <a:off x="0" y="0"/>
                      <a:ext cx="6390640" cy="3233420"/>
                    </a:xfrm>
                    <a:prstGeom prst="rect">
                      <a:avLst/>
                    </a:prstGeom>
                  </pic:spPr>
                </pic:pic>
              </a:graphicData>
            </a:graphic>
          </wp:inline>
        </w:drawing>
      </w:r>
    </w:p>
    <w:p w14:paraId="72D58E1B" w14:textId="1EE4D137" w:rsidR="00E025FA" w:rsidRDefault="00E025FA" w:rsidP="001D781D">
      <w:pPr>
        <w:rPr>
          <w:lang w:val="en-US"/>
        </w:rPr>
      </w:pPr>
      <w:bookmarkStart w:id="67" w:name="Figuur10"/>
      <w:r w:rsidRPr="00D25EB7">
        <w:rPr>
          <w:i/>
          <w:iCs/>
          <w:sz w:val="18"/>
          <w:szCs w:val="18"/>
          <w:lang w:val="en-US"/>
        </w:rPr>
        <w:t xml:space="preserve">Figuur 10 Cashflow – Cashflow </w:t>
      </w:r>
      <w:r w:rsidR="00D25EB7" w:rsidRPr="00D25EB7">
        <w:rPr>
          <w:i/>
          <w:iCs/>
          <w:sz w:val="18"/>
          <w:szCs w:val="18"/>
          <w:lang w:val="en-US"/>
        </w:rPr>
        <w:t>budget te contracteren</w:t>
      </w:r>
      <w:bookmarkEnd w:id="67"/>
      <w:r w:rsidR="003D2B50">
        <w:rPr>
          <w:i/>
          <w:iCs/>
          <w:sz w:val="18"/>
          <w:szCs w:val="18"/>
          <w:lang w:val="en-US"/>
        </w:rPr>
        <w:br/>
      </w:r>
    </w:p>
    <w:p w14:paraId="390D66CD" w14:textId="2DF54164" w:rsidR="00D25EB7" w:rsidRDefault="003D2B50" w:rsidP="001D781D">
      <w:pPr>
        <w:rPr>
          <w:lang w:val="en-US"/>
        </w:rPr>
      </w:pPr>
      <w:r>
        <w:rPr>
          <w:lang w:val="en-US"/>
        </w:rPr>
        <w:t>Uitleg onderdelen cashflow overzicht</w:t>
      </w:r>
      <w:r w:rsidR="00714AE0">
        <w:rPr>
          <w:lang w:val="en-US"/>
        </w:rPr>
        <w:t>:</w:t>
      </w:r>
    </w:p>
    <w:p w14:paraId="3B0B2F99" w14:textId="7E5F95BD" w:rsidR="00714AE0" w:rsidRPr="0031195D" w:rsidRDefault="0031195D" w:rsidP="00714AE0">
      <w:pPr>
        <w:pStyle w:val="Lijstalinea"/>
        <w:numPr>
          <w:ilvl w:val="0"/>
          <w:numId w:val="14"/>
        </w:numPr>
      </w:pPr>
      <w:r w:rsidRPr="0031195D">
        <w:t>Berekening van het nog u</w:t>
      </w:r>
      <w:r>
        <w:t>it te zetten bedrag (vanaf de huidige periode</w:t>
      </w:r>
      <w:r w:rsidR="008B06AE">
        <w:t>)</w:t>
      </w:r>
    </w:p>
    <w:p w14:paraId="40D6DD33" w14:textId="7511E7BB" w:rsidR="00C15C93" w:rsidRDefault="008B06AE" w:rsidP="00714AE0">
      <w:pPr>
        <w:pStyle w:val="Lijstalinea"/>
        <w:numPr>
          <w:ilvl w:val="0"/>
          <w:numId w:val="14"/>
        </w:numPr>
      </w:pPr>
      <w:r w:rsidRPr="00380572">
        <w:t>Instellen van terugkeerpatroon</w:t>
      </w:r>
      <w:r w:rsidR="0066261C" w:rsidRPr="00380572">
        <w:t>.</w:t>
      </w:r>
      <w:r w:rsidR="0066261C" w:rsidRPr="00380572">
        <w:br/>
      </w:r>
      <w:r w:rsidR="0066261C" w:rsidRPr="0066261C">
        <w:t>Het terugkeerpatroon begint vanaf een i</w:t>
      </w:r>
      <w:r w:rsidR="0066261C">
        <w:t>n te stellen periode</w:t>
      </w:r>
      <w:r w:rsidR="00B60E40">
        <w:t xml:space="preserve"> en herhaalt zich dan een in te stellen aantal malen met een in te stellen interval</w:t>
      </w:r>
      <w:r w:rsidR="002671C4">
        <w:t xml:space="preserve"> in maanden.</w:t>
      </w:r>
      <w:r w:rsidR="002671C4">
        <w:br/>
        <w:t>Klik op ‘Opslaan’ om het patroon door te voeren</w:t>
      </w:r>
      <w:r w:rsidR="005319A5">
        <w:t>.</w:t>
      </w:r>
    </w:p>
    <w:p w14:paraId="08156478" w14:textId="62FDF9A4" w:rsidR="005319A5" w:rsidRDefault="005319A5" w:rsidP="00714AE0">
      <w:pPr>
        <w:pStyle w:val="Lijstalinea"/>
        <w:numPr>
          <w:ilvl w:val="0"/>
          <w:numId w:val="14"/>
        </w:numPr>
      </w:pPr>
      <w:r>
        <w:t>De cashflow kan ook handmatig ingesteld of aangepast worden door op he</w:t>
      </w:r>
      <w:r w:rsidR="003A4E49">
        <w:t xml:space="preserve">t </w:t>
      </w:r>
      <w:r w:rsidR="003A4E49">
        <w:rPr>
          <w:noProof/>
        </w:rPr>
        <w:drawing>
          <wp:inline distT="0" distB="0" distL="0" distR="0" wp14:anchorId="29B0DFA4" wp14:editId="018053CC">
            <wp:extent cx="171474" cy="171474"/>
            <wp:effectExtent l="0" t="0" r="0" b="0"/>
            <wp:docPr id="1353282894"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93923" name="Afbeelding 1483193923"/>
                    <pic:cNvPicPr/>
                  </pic:nvPicPr>
                  <pic:blipFill>
                    <a:blip r:embed="rId2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3A4E49">
        <w:t>symbool te klikke</w:t>
      </w:r>
      <w:r w:rsidR="00E33A3D">
        <w:t>n. De cashflow kan alleen vanaf de huidige periode worden aangepast (zie rode stippellijn)</w:t>
      </w:r>
      <w:r w:rsidR="00691EA5">
        <w:t>.</w:t>
      </w:r>
    </w:p>
    <w:p w14:paraId="0A2BF180" w14:textId="4DD95893" w:rsidR="00691EA5" w:rsidRDefault="00691EA5" w:rsidP="00714AE0">
      <w:pPr>
        <w:pStyle w:val="Lijstalinea"/>
        <w:numPr>
          <w:ilvl w:val="0"/>
          <w:numId w:val="14"/>
        </w:numPr>
      </w:pPr>
      <w:r>
        <w:t>Klik op</w:t>
      </w:r>
      <w:r w:rsidR="00373526">
        <w:t xml:space="preserve"> </w:t>
      </w:r>
      <w:r w:rsidR="00373526">
        <w:rPr>
          <w:noProof/>
        </w:rPr>
        <w:drawing>
          <wp:inline distT="0" distB="0" distL="0" distR="0" wp14:anchorId="5AD2C6DB" wp14:editId="2CAB4D14">
            <wp:extent cx="123842" cy="142895"/>
            <wp:effectExtent l="0" t="0" r="9525" b="9525"/>
            <wp:docPr id="35818403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184032" name="Afbeelding 358184032"/>
                    <pic:cNvPicPr/>
                  </pic:nvPicPr>
                  <pic:blipFill>
                    <a:blip r:embed="rId55">
                      <a:extLst>
                        <a:ext uri="{28A0092B-C50C-407E-A947-70E740481C1C}">
                          <a14:useLocalDpi xmlns:a14="http://schemas.microsoft.com/office/drawing/2010/main" val="0"/>
                        </a:ext>
                      </a:extLst>
                    </a:blip>
                    <a:stretch>
                      <a:fillRect/>
                    </a:stretch>
                  </pic:blipFill>
                  <pic:spPr>
                    <a:xfrm>
                      <a:off x="0" y="0"/>
                      <a:ext cx="123842" cy="142895"/>
                    </a:xfrm>
                    <a:prstGeom prst="rect">
                      <a:avLst/>
                    </a:prstGeom>
                  </pic:spPr>
                </pic:pic>
              </a:graphicData>
            </a:graphic>
          </wp:inline>
        </w:drawing>
      </w:r>
      <w:r w:rsidR="00FA116D">
        <w:t>om de bijgewerkte cashflow op te slaan.</w:t>
      </w:r>
    </w:p>
    <w:p w14:paraId="6169F555" w14:textId="1974BBDC" w:rsidR="00575F19" w:rsidRDefault="00575F19">
      <w:r>
        <w:br w:type="page"/>
      </w:r>
    </w:p>
    <w:p w14:paraId="2E57A6D6" w14:textId="2DBA5382" w:rsidR="00FA116D" w:rsidRDefault="00A937D5" w:rsidP="00733F9B">
      <w:pPr>
        <w:pStyle w:val="Kop1"/>
        <w:numPr>
          <w:ilvl w:val="0"/>
          <w:numId w:val="35"/>
        </w:numPr>
      </w:pPr>
      <w:bookmarkStart w:id="68" w:name="_Contracten"/>
      <w:bookmarkStart w:id="69" w:name="_Toc243646989"/>
      <w:bookmarkEnd w:id="68"/>
      <w:r>
        <w:lastRenderedPageBreak/>
        <w:t>Contracten</w:t>
      </w:r>
      <w:bookmarkEnd w:id="69"/>
    </w:p>
    <w:p w14:paraId="24D3774D" w14:textId="6B681E79" w:rsidR="00A937D5" w:rsidRDefault="00A937D5" w:rsidP="00A937D5"/>
    <w:p w14:paraId="2435199E" w14:textId="3F86C4F1" w:rsidR="00A937D5" w:rsidRDefault="00036C27" w:rsidP="00A937D5">
      <w:r>
        <w:t>Op de startpagina van het project</w:t>
      </w:r>
      <w:r w:rsidR="009B01B3">
        <w:t xml:space="preserve"> (zie </w:t>
      </w:r>
      <w:hyperlink w:anchor="Figuur5" w:history="1">
        <w:r w:rsidR="003E0B11">
          <w:rPr>
            <w:rStyle w:val="Hyperlink"/>
            <w:u w:val="none"/>
          </w:rPr>
          <w:t>Figuur 5</w:t>
        </w:r>
      </w:hyperlink>
      <w:r w:rsidR="009B01B3">
        <w:t xml:space="preserve">) </w:t>
      </w:r>
      <w:r w:rsidR="00DC25ED">
        <w:t>is onder de tab ‘Contracten’ een overzicht beschikbaar van de in het project vastgelegde contracten.</w:t>
      </w:r>
      <w:r w:rsidR="00147696">
        <w:br/>
        <w:t xml:space="preserve">Op de startpagina van een budget (zie </w:t>
      </w:r>
      <w:hyperlink w:anchor="Figuur8" w:history="1">
        <w:r w:rsidR="00147696">
          <w:rPr>
            <w:rStyle w:val="Hyperlink"/>
            <w:u w:val="none"/>
          </w:rPr>
          <w:t>Figuur 8</w:t>
        </w:r>
      </w:hyperlink>
      <w:r w:rsidR="00147696">
        <w:t>) is onder de tab ‘Contracten’ een zelfde overzicht beschikbaar van de in dat budget vastgelegde contracten.</w:t>
      </w:r>
      <w:r w:rsidR="00965EDF">
        <w:br/>
      </w:r>
      <w:r w:rsidR="009D2C42">
        <w:t>Contracten kunnen ook geïmporteerd worden</w:t>
      </w:r>
      <w:r w:rsidR="00C93321">
        <w:t>.</w:t>
      </w:r>
      <w:r w:rsidR="00EA3E3B">
        <w:t xml:space="preserve"> </w:t>
      </w:r>
      <w:r w:rsidR="00C93321">
        <w:t>Z</w:t>
      </w:r>
      <w:r w:rsidR="00EA3E3B">
        <w:t>ie</w:t>
      </w:r>
      <w:r w:rsidR="00EA7EFD">
        <w:t xml:space="preserve"> hoofdstuk</w:t>
      </w:r>
      <w:r w:rsidR="00EA3E3B">
        <w:t xml:space="preserve"> </w:t>
      </w:r>
      <w:hyperlink w:anchor="_Import" w:history="1">
        <w:r w:rsidR="00EA7EFD" w:rsidRPr="00C93321">
          <w:rPr>
            <w:rStyle w:val="Hyperlink"/>
            <w:u w:val="none"/>
          </w:rPr>
          <w:t>4.1.10.2 Import</w:t>
        </w:r>
      </w:hyperlink>
      <w:r w:rsidR="00C93321">
        <w:t xml:space="preserve"> voor details.</w:t>
      </w:r>
      <w:r w:rsidR="003E0B11">
        <w:br/>
      </w:r>
    </w:p>
    <w:p w14:paraId="17FAC9E3" w14:textId="45F9B525" w:rsidR="00F126F5" w:rsidRDefault="00F126F5" w:rsidP="00733F9B">
      <w:pPr>
        <w:pStyle w:val="Kop2"/>
        <w:numPr>
          <w:ilvl w:val="1"/>
          <w:numId w:val="35"/>
        </w:numPr>
      </w:pPr>
      <w:bookmarkStart w:id="70" w:name="_Toc243646990"/>
      <w:r>
        <w:t>Contract toevoegen</w:t>
      </w:r>
      <w:bookmarkEnd w:id="70"/>
    </w:p>
    <w:p w14:paraId="09A70A21" w14:textId="6D1C2ABD" w:rsidR="00EB35B9" w:rsidRDefault="00EB35B9" w:rsidP="00A937D5">
      <w:r>
        <w:t>Klik in één van deze overzichten op ‘Nieuw Contract’ om een nieuw contract aan te maken</w:t>
      </w:r>
      <w:r w:rsidR="007B2048">
        <w:t>.</w:t>
      </w:r>
    </w:p>
    <w:tbl>
      <w:tblPr>
        <w:tblStyle w:val="Lijsttabel7kleurrijk-Accent1"/>
        <w:tblW w:w="0" w:type="auto"/>
        <w:tblLook w:val="04A0" w:firstRow="1" w:lastRow="0" w:firstColumn="1" w:lastColumn="0" w:noHBand="0" w:noVBand="1"/>
      </w:tblPr>
      <w:tblGrid>
        <w:gridCol w:w="3119"/>
        <w:gridCol w:w="6945"/>
      </w:tblGrid>
      <w:tr w:rsidR="007B2048" w14:paraId="585150E1" w14:textId="77777777" w:rsidTr="00C644ED">
        <w:trPr>
          <w:cnfStyle w:val="100000000000" w:firstRow="1" w:lastRow="0" w:firstColumn="0" w:lastColumn="0" w:oddVBand="0" w:evenVBand="0" w:oddHBand="0" w:evenHBand="0" w:firstRowFirstColumn="0" w:firstRowLastColumn="0" w:lastRowFirstColumn="0" w:lastRowLastColumn="0"/>
          <w:trHeight w:val="575"/>
        </w:trPr>
        <w:tc>
          <w:tcPr>
            <w:cnfStyle w:val="001000000100" w:firstRow="0" w:lastRow="0" w:firstColumn="1" w:lastColumn="0" w:oddVBand="0" w:evenVBand="0" w:oddHBand="0" w:evenHBand="0" w:firstRowFirstColumn="1" w:firstRowLastColumn="0" w:lastRowFirstColumn="0" w:lastRowLastColumn="0"/>
            <w:tcW w:w="3119" w:type="dxa"/>
          </w:tcPr>
          <w:p w14:paraId="5B5FBE93" w14:textId="77777777" w:rsidR="007B2048" w:rsidRPr="00B91326" w:rsidRDefault="007B2048" w:rsidP="00C644ED">
            <w:pPr>
              <w:jc w:val="left"/>
              <w:rPr>
                <w:noProof/>
              </w:rPr>
            </w:pPr>
            <w:r w:rsidRPr="00B91326">
              <w:rPr>
                <w:rFonts w:eastAsiaTheme="minorHAnsi" w:cstheme="minorBidi"/>
                <w:iCs w:val="0"/>
                <w:noProof/>
                <w:szCs w:val="26"/>
              </w:rPr>
              <w:t>Veld</w:t>
            </w:r>
          </w:p>
        </w:tc>
        <w:tc>
          <w:tcPr>
            <w:tcW w:w="6945" w:type="dxa"/>
          </w:tcPr>
          <w:p w14:paraId="031F06B7" w14:textId="77777777" w:rsidR="007B2048" w:rsidRPr="00B91326" w:rsidRDefault="007B2048" w:rsidP="00C644E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7B2048" w14:paraId="55ACD997" w14:textId="77777777" w:rsidTr="00A05AC6">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3119" w:type="dxa"/>
          </w:tcPr>
          <w:p w14:paraId="42989CA2" w14:textId="30A24395" w:rsidR="007B2048" w:rsidRDefault="00581E7A" w:rsidP="00C644ED">
            <w:pPr>
              <w:jc w:val="left"/>
              <w:rPr>
                <w:noProof/>
              </w:rPr>
            </w:pPr>
            <w:r>
              <w:rPr>
                <w:noProof/>
              </w:rPr>
              <w:t>Contractant</w:t>
            </w:r>
            <w:r w:rsidR="007B2048">
              <w:rPr>
                <w:noProof/>
              </w:rPr>
              <w:t>*</w:t>
            </w:r>
          </w:p>
        </w:tc>
        <w:tc>
          <w:tcPr>
            <w:tcW w:w="6945" w:type="dxa"/>
          </w:tcPr>
          <w:p w14:paraId="73BDDBF9" w14:textId="43DD20A1" w:rsidR="007B2048" w:rsidRDefault="00822ACB" w:rsidP="00A05AC6">
            <w:pPr>
              <w:cnfStyle w:val="000000100000" w:firstRow="0" w:lastRow="0" w:firstColumn="0" w:lastColumn="0" w:oddVBand="0" w:evenVBand="0" w:oddHBand="1" w:evenHBand="0" w:firstRowFirstColumn="0" w:firstRowLastColumn="0" w:lastRowFirstColumn="0" w:lastRowLastColumn="0"/>
              <w:rPr>
                <w:noProof/>
              </w:rPr>
            </w:pPr>
            <w:r w:rsidRPr="00A317BB">
              <w:rPr>
                <w:noProof/>
              </w:rPr>
              <w:t>Selecteer een contractant</w:t>
            </w:r>
            <w:r w:rsidR="00A317BB" w:rsidRPr="00A317BB">
              <w:rPr>
                <w:noProof/>
              </w:rPr>
              <w:t>.</w:t>
            </w:r>
            <w:r w:rsidR="001C091B">
              <w:rPr>
                <w:noProof/>
              </w:rPr>
              <w:t xml:space="preserve"> Projectbeheerders kunnen hier ook een contractant inline toevoegen</w:t>
            </w:r>
            <w:r w:rsidR="005C59A8">
              <w:rPr>
                <w:noProof/>
              </w:rPr>
              <w:t>.</w:t>
            </w:r>
            <w:r w:rsidR="00A317BB" w:rsidRPr="00A317BB">
              <w:rPr>
                <w:noProof/>
              </w:rPr>
              <w:br/>
              <w:t xml:space="preserve">De beschikbare lijst van contractanten wordt beheerd in de </w:t>
            </w:r>
            <w:hyperlink w:anchor="_Projectinstellingen" w:history="1">
              <w:r w:rsidR="00A317BB" w:rsidRPr="00A317BB">
                <w:rPr>
                  <w:rStyle w:val="Hyperlink"/>
                  <w:noProof/>
                  <w:u w:val="none"/>
                </w:rPr>
                <w:t>Projectinstellingen</w:t>
              </w:r>
            </w:hyperlink>
            <w:r w:rsidR="00A317BB" w:rsidRPr="00A317BB">
              <w:rPr>
                <w:noProof/>
              </w:rPr>
              <w:t>.</w:t>
            </w:r>
            <w:r w:rsidR="00A317BB">
              <w:rPr>
                <w:noProof/>
              </w:rPr>
              <w:t xml:space="preserve"> </w:t>
            </w:r>
          </w:p>
        </w:tc>
      </w:tr>
      <w:tr w:rsidR="007B2048" w14:paraId="26FC1543" w14:textId="77777777" w:rsidTr="00A05AC6">
        <w:trPr>
          <w:trHeight w:val="703"/>
        </w:trPr>
        <w:tc>
          <w:tcPr>
            <w:cnfStyle w:val="001000000000" w:firstRow="0" w:lastRow="0" w:firstColumn="1" w:lastColumn="0" w:oddVBand="0" w:evenVBand="0" w:oddHBand="0" w:evenHBand="0" w:firstRowFirstColumn="0" w:firstRowLastColumn="0" w:lastRowFirstColumn="0" w:lastRowLastColumn="0"/>
            <w:tcW w:w="3119" w:type="dxa"/>
          </w:tcPr>
          <w:p w14:paraId="632452B1" w14:textId="552A4EBA" w:rsidR="007B2048" w:rsidRDefault="00581E7A" w:rsidP="00C644ED">
            <w:pPr>
              <w:jc w:val="left"/>
              <w:rPr>
                <w:noProof/>
              </w:rPr>
            </w:pPr>
            <w:r>
              <w:rPr>
                <w:noProof/>
              </w:rPr>
              <w:t>B</w:t>
            </w:r>
            <w:r w:rsidR="007B2048">
              <w:rPr>
                <w:noProof/>
              </w:rPr>
              <w:t>udget*</w:t>
            </w:r>
          </w:p>
        </w:tc>
        <w:tc>
          <w:tcPr>
            <w:tcW w:w="6945" w:type="dxa"/>
          </w:tcPr>
          <w:p w14:paraId="03852C2B" w14:textId="74C1652C" w:rsidR="007B2048" w:rsidRDefault="00A05AC6" w:rsidP="00C644ED">
            <w:pPr>
              <w:cnfStyle w:val="000000000000" w:firstRow="0" w:lastRow="0" w:firstColumn="0" w:lastColumn="0" w:oddVBand="0" w:evenVBand="0" w:oddHBand="0" w:evenHBand="0" w:firstRowFirstColumn="0" w:firstRowLastColumn="0" w:lastRowFirstColumn="0" w:lastRowLastColumn="0"/>
              <w:rPr>
                <w:noProof/>
              </w:rPr>
            </w:pPr>
            <w:r>
              <w:rPr>
                <w:noProof/>
              </w:rPr>
              <w:t>Selecteer een budget.</w:t>
            </w:r>
            <w:r>
              <w:rPr>
                <w:noProof/>
              </w:rPr>
              <w:br/>
              <w:t>Alleen eindbudgetten kunnen hier geselecteerd worden.</w:t>
            </w:r>
          </w:p>
        </w:tc>
      </w:tr>
      <w:tr w:rsidR="00DA120B" w14:paraId="587B49F6" w14:textId="77777777" w:rsidTr="00822ACB">
        <w:trPr>
          <w:cnfStyle w:val="000000100000" w:firstRow="0" w:lastRow="0" w:firstColumn="0" w:lastColumn="0" w:oddVBand="0" w:evenVBand="0" w:oddHBand="1"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119" w:type="dxa"/>
          </w:tcPr>
          <w:p w14:paraId="2A3DF33A" w14:textId="59B8D754" w:rsidR="00DA120B" w:rsidRDefault="00DA120B" w:rsidP="00DA120B">
            <w:pPr>
              <w:jc w:val="left"/>
              <w:rPr>
                <w:noProof/>
              </w:rPr>
            </w:pPr>
            <w:r>
              <w:rPr>
                <w:noProof/>
              </w:rPr>
              <w:t>Naam*</w:t>
            </w:r>
          </w:p>
        </w:tc>
        <w:tc>
          <w:tcPr>
            <w:tcW w:w="6945" w:type="dxa"/>
          </w:tcPr>
          <w:p w14:paraId="25A8D189" w14:textId="3E8E5D5D" w:rsidR="00DA120B" w:rsidRDefault="00822ACB" w:rsidP="00C644ED">
            <w:pPr>
              <w:cnfStyle w:val="000000100000" w:firstRow="0" w:lastRow="0" w:firstColumn="0" w:lastColumn="0" w:oddVBand="0" w:evenVBand="0" w:oddHBand="1" w:evenHBand="0" w:firstRowFirstColumn="0" w:firstRowLastColumn="0" w:lastRowFirstColumn="0" w:lastRowLastColumn="0"/>
              <w:rPr>
                <w:noProof/>
              </w:rPr>
            </w:pPr>
            <w:r>
              <w:rPr>
                <w:noProof/>
              </w:rPr>
              <w:t>De naam van het contract.</w:t>
            </w:r>
          </w:p>
        </w:tc>
      </w:tr>
      <w:tr w:rsidR="00DA120B" w14:paraId="2643033E" w14:textId="77777777" w:rsidTr="00822ACB">
        <w:trPr>
          <w:trHeight w:val="608"/>
        </w:trPr>
        <w:tc>
          <w:tcPr>
            <w:cnfStyle w:val="001000000000" w:firstRow="0" w:lastRow="0" w:firstColumn="1" w:lastColumn="0" w:oddVBand="0" w:evenVBand="0" w:oddHBand="0" w:evenHBand="0" w:firstRowFirstColumn="0" w:firstRowLastColumn="0" w:lastRowFirstColumn="0" w:lastRowLastColumn="0"/>
            <w:tcW w:w="3119" w:type="dxa"/>
          </w:tcPr>
          <w:p w14:paraId="0DFD8EFE" w14:textId="19CA44B4" w:rsidR="00DA120B" w:rsidRDefault="007B2179" w:rsidP="007B2179">
            <w:pPr>
              <w:jc w:val="left"/>
              <w:rPr>
                <w:noProof/>
              </w:rPr>
            </w:pPr>
            <w:r>
              <w:rPr>
                <w:noProof/>
              </w:rPr>
              <w:t>Code</w:t>
            </w:r>
          </w:p>
        </w:tc>
        <w:tc>
          <w:tcPr>
            <w:tcW w:w="6945" w:type="dxa"/>
          </w:tcPr>
          <w:p w14:paraId="53635F11" w14:textId="4706B2CF" w:rsidR="00DA120B" w:rsidRDefault="00822ACB" w:rsidP="00C644ED">
            <w:pPr>
              <w:cnfStyle w:val="000000000000" w:firstRow="0" w:lastRow="0" w:firstColumn="0" w:lastColumn="0" w:oddVBand="0" w:evenVBand="0" w:oddHBand="0" w:evenHBand="0" w:firstRowFirstColumn="0" w:firstRowLastColumn="0" w:lastRowFirstColumn="0" w:lastRowLastColumn="0"/>
              <w:rPr>
                <w:noProof/>
              </w:rPr>
            </w:pPr>
            <w:r>
              <w:rPr>
                <w:noProof/>
              </w:rPr>
              <w:t>Vul optioneel een code in. Dit kan een arbitraire waarde zijn of een referentie naar een Id in een ander systeem.</w:t>
            </w:r>
          </w:p>
        </w:tc>
      </w:tr>
      <w:tr w:rsidR="007B2048" w14:paraId="7D76E90C" w14:textId="77777777" w:rsidTr="00C644E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3119" w:type="dxa"/>
          </w:tcPr>
          <w:p w14:paraId="2FC86230" w14:textId="77777777" w:rsidR="007B2048" w:rsidRDefault="007B2048" w:rsidP="00C644ED">
            <w:pPr>
              <w:jc w:val="left"/>
              <w:rPr>
                <w:noProof/>
              </w:rPr>
            </w:pPr>
            <w:r>
              <w:rPr>
                <w:noProof/>
              </w:rPr>
              <w:t>Omschrijving*</w:t>
            </w:r>
          </w:p>
        </w:tc>
        <w:tc>
          <w:tcPr>
            <w:tcW w:w="6945" w:type="dxa"/>
          </w:tcPr>
          <w:p w14:paraId="356BA3C7" w14:textId="2EB724C2" w:rsidR="007B2048" w:rsidRDefault="007B2048" w:rsidP="00C644ED">
            <w:pPr>
              <w:cnfStyle w:val="000000100000" w:firstRow="0" w:lastRow="0" w:firstColumn="0" w:lastColumn="0" w:oddVBand="0" w:evenVBand="0" w:oddHBand="1" w:evenHBand="0" w:firstRowFirstColumn="0" w:firstRowLastColumn="0" w:lastRowFirstColumn="0" w:lastRowLastColumn="0"/>
              <w:rPr>
                <w:noProof/>
              </w:rPr>
            </w:pPr>
            <w:r>
              <w:rPr>
                <w:noProof/>
              </w:rPr>
              <w:t xml:space="preserve">Een korte omschrijving van </w:t>
            </w:r>
            <w:r w:rsidR="00E76EA1">
              <w:rPr>
                <w:noProof/>
              </w:rPr>
              <w:t>het contract</w:t>
            </w:r>
            <w:r>
              <w:rPr>
                <w:noProof/>
              </w:rPr>
              <w:t xml:space="preserve"> ten behoeve van medegebruikers.</w:t>
            </w:r>
          </w:p>
        </w:tc>
      </w:tr>
      <w:tr w:rsidR="007B2048" w14:paraId="1FAFDA03" w14:textId="77777777" w:rsidTr="00C644ED">
        <w:trPr>
          <w:trHeight w:val="427"/>
        </w:trPr>
        <w:tc>
          <w:tcPr>
            <w:cnfStyle w:val="001000000000" w:firstRow="0" w:lastRow="0" w:firstColumn="1" w:lastColumn="0" w:oddVBand="0" w:evenVBand="0" w:oddHBand="0" w:evenHBand="0" w:firstRowFirstColumn="0" w:firstRowLastColumn="0" w:lastRowFirstColumn="0" w:lastRowLastColumn="0"/>
            <w:tcW w:w="3119" w:type="dxa"/>
          </w:tcPr>
          <w:p w14:paraId="02EF4B80" w14:textId="77777777" w:rsidR="007B2048" w:rsidRDefault="007B2048" w:rsidP="00C644ED">
            <w:pPr>
              <w:jc w:val="left"/>
              <w:rPr>
                <w:noProof/>
              </w:rPr>
            </w:pPr>
            <w:r>
              <w:rPr>
                <w:noProof/>
              </w:rPr>
              <w:t>Bedrag*</w:t>
            </w:r>
          </w:p>
        </w:tc>
        <w:tc>
          <w:tcPr>
            <w:tcW w:w="6945" w:type="dxa"/>
          </w:tcPr>
          <w:p w14:paraId="3130295E" w14:textId="77777777" w:rsidR="007B2048" w:rsidRDefault="007B2048" w:rsidP="00C644ED">
            <w:pPr>
              <w:cnfStyle w:val="000000000000" w:firstRow="0" w:lastRow="0" w:firstColumn="0" w:lastColumn="0" w:oddVBand="0" w:evenVBand="0" w:oddHBand="0" w:evenHBand="0" w:firstRowFirstColumn="0" w:firstRowLastColumn="0" w:lastRowFirstColumn="0" w:lastRowLastColumn="0"/>
              <w:rPr>
                <w:noProof/>
              </w:rPr>
            </w:pPr>
            <w:r>
              <w:rPr>
                <w:noProof/>
              </w:rPr>
              <w:t>Vul een bedrag in of 0.</w:t>
            </w:r>
          </w:p>
        </w:tc>
      </w:tr>
      <w:tr w:rsidR="007B2179" w14:paraId="3AE7FF20" w14:textId="77777777" w:rsidTr="003E0916">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3119" w:type="dxa"/>
          </w:tcPr>
          <w:p w14:paraId="75A1B31A" w14:textId="06285270" w:rsidR="007B2179" w:rsidRDefault="007B2179" w:rsidP="007B2179">
            <w:pPr>
              <w:jc w:val="left"/>
              <w:rPr>
                <w:noProof/>
              </w:rPr>
            </w:pPr>
            <w:r>
              <w:rPr>
                <w:noProof/>
              </w:rPr>
              <w:t>Startdatum*</w:t>
            </w:r>
          </w:p>
        </w:tc>
        <w:tc>
          <w:tcPr>
            <w:tcW w:w="6945" w:type="dxa"/>
          </w:tcPr>
          <w:p w14:paraId="5760E2C2" w14:textId="0B24D287" w:rsidR="007B2179" w:rsidRDefault="003E0916" w:rsidP="00C644ED">
            <w:pPr>
              <w:cnfStyle w:val="000000100000" w:firstRow="0" w:lastRow="0" w:firstColumn="0" w:lastColumn="0" w:oddVBand="0" w:evenVBand="0" w:oddHBand="1" w:evenHBand="0" w:firstRowFirstColumn="0" w:firstRowLastColumn="0" w:lastRowFirstColumn="0" w:lastRowLastColumn="0"/>
              <w:rPr>
                <w:noProof/>
              </w:rPr>
            </w:pPr>
            <w:r>
              <w:rPr>
                <w:noProof/>
              </w:rPr>
              <w:t>Vul een startdatum in. Dit moet op of ná de startdatum van het project liggen</w:t>
            </w:r>
            <w:r w:rsidR="004F4E34">
              <w:rPr>
                <w:noProof/>
              </w:rPr>
              <w:t>. Standaard staat deze datum op de startdatum</w:t>
            </w:r>
            <w:r w:rsidR="0086403B">
              <w:rPr>
                <w:noProof/>
              </w:rPr>
              <w:t xml:space="preserve"> van het project.</w:t>
            </w:r>
          </w:p>
        </w:tc>
      </w:tr>
      <w:tr w:rsidR="007B2179" w14:paraId="1E24EEE7" w14:textId="77777777" w:rsidTr="00C644ED">
        <w:trPr>
          <w:trHeight w:val="427"/>
        </w:trPr>
        <w:tc>
          <w:tcPr>
            <w:cnfStyle w:val="001000000000" w:firstRow="0" w:lastRow="0" w:firstColumn="1" w:lastColumn="0" w:oddVBand="0" w:evenVBand="0" w:oddHBand="0" w:evenHBand="0" w:firstRowFirstColumn="0" w:firstRowLastColumn="0" w:lastRowFirstColumn="0" w:lastRowLastColumn="0"/>
            <w:tcW w:w="3119" w:type="dxa"/>
          </w:tcPr>
          <w:p w14:paraId="22762007" w14:textId="70F0CDFB" w:rsidR="007B2179" w:rsidRDefault="001D1049" w:rsidP="001D1049">
            <w:pPr>
              <w:jc w:val="left"/>
              <w:rPr>
                <w:noProof/>
              </w:rPr>
            </w:pPr>
            <w:r>
              <w:rPr>
                <w:noProof/>
              </w:rPr>
              <w:t>Einddatum*</w:t>
            </w:r>
          </w:p>
        </w:tc>
        <w:tc>
          <w:tcPr>
            <w:tcW w:w="6945" w:type="dxa"/>
          </w:tcPr>
          <w:p w14:paraId="28B76185" w14:textId="4B7FA70A" w:rsidR="007B2179" w:rsidRDefault="003E0916" w:rsidP="00C644ED">
            <w:pPr>
              <w:cnfStyle w:val="000000000000" w:firstRow="0" w:lastRow="0" w:firstColumn="0" w:lastColumn="0" w:oddVBand="0" w:evenVBand="0" w:oddHBand="0" w:evenHBand="0" w:firstRowFirstColumn="0" w:firstRowLastColumn="0" w:lastRowFirstColumn="0" w:lastRowLastColumn="0"/>
              <w:rPr>
                <w:noProof/>
              </w:rPr>
            </w:pPr>
            <w:r>
              <w:rPr>
                <w:noProof/>
              </w:rPr>
              <w:t>Vul een einddatum in</w:t>
            </w:r>
            <w:r w:rsidR="00E46638">
              <w:rPr>
                <w:noProof/>
              </w:rPr>
              <w:t>. Dit moet ná de startdatum liggen</w:t>
            </w:r>
            <w:r w:rsidR="00E76EA1">
              <w:rPr>
                <w:noProof/>
              </w:rPr>
              <w:t xml:space="preserve"> en vóór de einddatum van het project.</w:t>
            </w:r>
            <w:r w:rsidR="000556D4">
              <w:rPr>
                <w:noProof/>
              </w:rPr>
              <w:t xml:space="preserve"> </w:t>
            </w:r>
            <w:r w:rsidR="00BC5599">
              <w:rPr>
                <w:noProof/>
              </w:rPr>
              <w:t>Standaard</w:t>
            </w:r>
            <w:r w:rsidR="00735776">
              <w:rPr>
                <w:noProof/>
              </w:rPr>
              <w:t xml:space="preserve"> staat deze datum op de einddatum van het project.</w:t>
            </w:r>
          </w:p>
        </w:tc>
      </w:tr>
    </w:tbl>
    <w:p w14:paraId="16FF9968" w14:textId="1F27FF21" w:rsidR="00A37373" w:rsidRDefault="00690EBF" w:rsidP="00A37373">
      <w:r>
        <w:br/>
      </w:r>
      <w:r w:rsidR="00A37373">
        <w:t>Upload eventueel een bijbehorend document en klik op ‘Opslaan’ om het contract toe te voegen.</w:t>
      </w:r>
    </w:p>
    <w:p w14:paraId="1C5E4299" w14:textId="03FB4F9C" w:rsidR="00A548D2" w:rsidRDefault="00497EA6" w:rsidP="00A937D5">
      <w:r>
        <w:t xml:space="preserve">Klik in het </w:t>
      </w:r>
      <w:r w:rsidR="00653A8F">
        <w:t xml:space="preserve">Contracten overzicht op het </w:t>
      </w:r>
      <w:r w:rsidR="00A70DD0">
        <w:rPr>
          <w:noProof/>
        </w:rPr>
        <w:drawing>
          <wp:inline distT="0" distB="0" distL="0" distR="0" wp14:anchorId="37B349F8" wp14:editId="7862EB66">
            <wp:extent cx="171474" cy="171474"/>
            <wp:effectExtent l="0" t="0" r="0" b="0"/>
            <wp:docPr id="29548899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8992" name="Afbeelding 295488992"/>
                    <pic:cNvPicPr/>
                  </pic:nvPicPr>
                  <pic:blipFill>
                    <a:blip r:embed="rId35">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653A8F">
        <w:t xml:space="preserve"> icoon om de details van het contract te bekijken of</w:t>
      </w:r>
      <w:r w:rsidR="00A70DD0">
        <w:t xml:space="preserve"> klik op de naam van het contract om naar de overzichtspagina van het contract te gaan</w:t>
      </w:r>
      <w:r w:rsidR="001947C1">
        <w:t xml:space="preserve"> (Zie </w:t>
      </w:r>
      <w:hyperlink w:anchor="Figuur14" w:history="1">
        <w:r w:rsidR="008635BC">
          <w:rPr>
            <w:rStyle w:val="Hyperlink"/>
            <w:u w:val="none"/>
          </w:rPr>
          <w:t>F</w:t>
        </w:r>
        <w:r w:rsidR="001947C1" w:rsidRPr="000B77D8">
          <w:rPr>
            <w:rStyle w:val="Hyperlink"/>
            <w:u w:val="none"/>
          </w:rPr>
          <w:t>iguur 14</w:t>
        </w:r>
      </w:hyperlink>
      <w:r w:rsidR="001947C1" w:rsidRPr="000B77D8">
        <w:t>)</w:t>
      </w:r>
      <w:r w:rsidR="00A70DD0">
        <w:t>.</w:t>
      </w:r>
    </w:p>
    <w:p w14:paraId="2CD0FC0A" w14:textId="77777777" w:rsidR="005D64D5" w:rsidRDefault="00424429" w:rsidP="00A937D5">
      <w:pPr>
        <w:rPr>
          <w:i/>
          <w:iCs/>
          <w:sz w:val="18"/>
          <w:szCs w:val="18"/>
        </w:rPr>
      </w:pPr>
      <w:r>
        <w:rPr>
          <w:noProof/>
        </w:rPr>
        <w:lastRenderedPageBreak/>
        <w:drawing>
          <wp:inline distT="0" distB="0" distL="0" distR="0" wp14:anchorId="3FEE430D" wp14:editId="6E819F0F">
            <wp:extent cx="6390640" cy="4306570"/>
            <wp:effectExtent l="0" t="0" r="0" b="0"/>
            <wp:docPr id="47716291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62917" name="Afbeelding 477162917"/>
                    <pic:cNvPicPr/>
                  </pic:nvPicPr>
                  <pic:blipFill>
                    <a:blip r:embed="rId56">
                      <a:extLst>
                        <a:ext uri="{28A0092B-C50C-407E-A947-70E740481C1C}">
                          <a14:useLocalDpi xmlns:a14="http://schemas.microsoft.com/office/drawing/2010/main" val="0"/>
                        </a:ext>
                      </a:extLst>
                    </a:blip>
                    <a:stretch>
                      <a:fillRect/>
                    </a:stretch>
                  </pic:blipFill>
                  <pic:spPr>
                    <a:xfrm>
                      <a:off x="0" y="0"/>
                      <a:ext cx="6390640" cy="4306570"/>
                    </a:xfrm>
                    <a:prstGeom prst="rect">
                      <a:avLst/>
                    </a:prstGeom>
                  </pic:spPr>
                </pic:pic>
              </a:graphicData>
            </a:graphic>
          </wp:inline>
        </w:drawing>
      </w:r>
    </w:p>
    <w:p w14:paraId="1F04C592" w14:textId="6861D43C" w:rsidR="003F1A2E" w:rsidRDefault="000B77D8" w:rsidP="00A937D5">
      <w:bookmarkStart w:id="71" w:name="Figuur14"/>
      <w:r w:rsidRPr="000B77D8">
        <w:rPr>
          <w:i/>
          <w:iCs/>
          <w:sz w:val="18"/>
          <w:szCs w:val="18"/>
        </w:rPr>
        <w:t>Figuur 14 Contract overzicht</w:t>
      </w:r>
      <w:bookmarkEnd w:id="71"/>
      <w:r>
        <w:br/>
      </w:r>
    </w:p>
    <w:p w14:paraId="100B3883" w14:textId="3FF7C31B" w:rsidR="00EB35B9" w:rsidRDefault="00750DF8" w:rsidP="00A937D5">
      <w:r>
        <w:t xml:space="preserve">Dit overzicht volgt dezelfde lay-out als bij budgetten (zie </w:t>
      </w:r>
      <w:hyperlink w:anchor="Figuur8" w:history="1">
        <w:r w:rsidR="00870ECE" w:rsidRPr="00870ECE">
          <w:rPr>
            <w:rStyle w:val="Hyperlink"/>
            <w:u w:val="none"/>
          </w:rPr>
          <w:t>Figuur 8</w:t>
        </w:r>
      </w:hyperlink>
      <w:r>
        <w:t>).</w:t>
      </w:r>
      <w:r w:rsidR="00621B3F">
        <w:br/>
      </w:r>
    </w:p>
    <w:p w14:paraId="4274F208" w14:textId="35E63FEC" w:rsidR="00F126F5" w:rsidRDefault="00653CFA" w:rsidP="00733F9B">
      <w:pPr>
        <w:pStyle w:val="Kop2"/>
        <w:numPr>
          <w:ilvl w:val="1"/>
          <w:numId w:val="35"/>
        </w:numPr>
      </w:pPr>
      <w:bookmarkStart w:id="72" w:name="_Toc243646991"/>
      <w:r>
        <w:t>Budgetverdeling contract</w:t>
      </w:r>
      <w:bookmarkEnd w:id="72"/>
    </w:p>
    <w:p w14:paraId="4D941588" w14:textId="70F19FFE" w:rsidR="00830EDB" w:rsidRDefault="00B06CCB">
      <w:r w:rsidRPr="00B06CCB">
        <w:t>Er kan (afhankelijk van de</w:t>
      </w:r>
      <w:r w:rsidR="00744DFE">
        <w:t xml:space="preserve"> instelling ‘Budgetten verdelen’ in</w:t>
      </w:r>
      <w:r w:rsidRPr="00B06CCB">
        <w:t xml:space="preserve"> </w:t>
      </w:r>
      <w:hyperlink w:anchor="_Projectinstellingen" w:history="1">
        <w:r w:rsidRPr="00B06CCB">
          <w:rPr>
            <w:rStyle w:val="Hyperlink"/>
            <w:u w:val="none"/>
          </w:rPr>
          <w:t>Projectinstellingen</w:t>
        </w:r>
      </w:hyperlink>
      <w:r w:rsidRPr="00B06CCB">
        <w:t>) voor gekozen worden om een contract te verdelen over meerdere budgetten.</w:t>
      </w:r>
      <w:r w:rsidR="00157A21">
        <w:br/>
      </w:r>
      <w:r w:rsidRPr="00B06CCB">
        <w:t xml:space="preserve">Dit kan onder </w:t>
      </w:r>
      <w:r w:rsidR="007602F5">
        <w:t>de tab</w:t>
      </w:r>
      <w:r w:rsidRPr="00B06CCB">
        <w:t xml:space="preserve"> ‘</w:t>
      </w:r>
      <w:r w:rsidR="007602F5">
        <w:t>B</w:t>
      </w:r>
      <w:r w:rsidRPr="00B06CCB">
        <w:t xml:space="preserve">udgetverdeling’ (zie </w:t>
      </w:r>
      <w:hyperlink w:anchor="Figuur14" w:history="1">
        <w:r w:rsidR="0053303B">
          <w:rPr>
            <w:rStyle w:val="Hyperlink"/>
            <w:u w:val="none"/>
          </w:rPr>
          <w:t>Figuur 14</w:t>
        </w:r>
      </w:hyperlink>
      <w:r w:rsidRPr="00B06CCB">
        <w:t>)</w:t>
      </w:r>
      <w:r w:rsidR="008032B0">
        <w:t xml:space="preserve"> indien het contract niet beëindigd is</w:t>
      </w:r>
      <w:r w:rsidRPr="00B06CCB">
        <w:t>.</w:t>
      </w:r>
      <w:r w:rsidR="0007628B">
        <w:br/>
      </w:r>
      <w:r w:rsidRPr="00B06CCB">
        <w:t>Een contract kan zowel in bedragen</w:t>
      </w:r>
      <w:r w:rsidR="007602F5">
        <w:t xml:space="preserve"> </w:t>
      </w:r>
      <w:r w:rsidRPr="00B06CCB">
        <w:t>als in percentages verdeeld worden.</w:t>
      </w:r>
      <w:r w:rsidR="001155C6">
        <w:t xml:space="preserve"> Wanneer een bedrag gekozen wordt, dan wordt dit bedrag intern omgezet naar een percentage.</w:t>
      </w:r>
      <w:r w:rsidR="008635BC">
        <w:br/>
      </w:r>
    </w:p>
    <w:p w14:paraId="76CCBDB2" w14:textId="6BB90267" w:rsidR="00653CFA" w:rsidRDefault="00F6070D" w:rsidP="00733F9B">
      <w:pPr>
        <w:pStyle w:val="Kop2"/>
        <w:numPr>
          <w:ilvl w:val="1"/>
          <w:numId w:val="35"/>
        </w:numPr>
      </w:pPr>
      <w:bookmarkStart w:id="73" w:name="_Toc243646992"/>
      <w:r>
        <w:t>Meer-/minderwerk</w:t>
      </w:r>
      <w:bookmarkEnd w:id="73"/>
    </w:p>
    <w:p w14:paraId="25063BEB" w14:textId="47C9117C" w:rsidR="00F6070D" w:rsidRDefault="00907566" w:rsidP="00F6070D">
      <w:r>
        <w:t>Het is in Fin-e projects mogelijk om een administratie bij te houden van het meer-/minderwerk</w:t>
      </w:r>
      <w:r w:rsidR="0085112B">
        <w:t xml:space="preserve"> op een contract.</w:t>
      </w:r>
      <w:r w:rsidR="00157A21">
        <w:br/>
        <w:t>Dit kan onder de tab ‘</w:t>
      </w:r>
      <w:r w:rsidR="00A47A05">
        <w:t>Meerwerken</w:t>
      </w:r>
      <w:r w:rsidR="00157A21">
        <w:t>’</w:t>
      </w:r>
      <w:r w:rsidR="00A47A05">
        <w:t xml:space="preserve"> </w:t>
      </w:r>
      <w:r w:rsidR="00A47A05" w:rsidRPr="00B06CCB">
        <w:t xml:space="preserve">(zie </w:t>
      </w:r>
      <w:hyperlink w:anchor="Figuur14" w:history="1">
        <w:r w:rsidR="00A47A05">
          <w:rPr>
            <w:rStyle w:val="Hyperlink"/>
            <w:u w:val="none"/>
          </w:rPr>
          <w:t>Figuur 14</w:t>
        </w:r>
      </w:hyperlink>
      <w:r w:rsidR="00A47A05" w:rsidRPr="00B06CCB">
        <w:t>)</w:t>
      </w:r>
      <w:r w:rsidR="00911A66">
        <w:t xml:space="preserve"> indien het contract niet beëindigd is</w:t>
      </w:r>
      <w:r w:rsidR="00A47A05" w:rsidRPr="00B06CCB">
        <w:t>.</w:t>
      </w:r>
      <w:r w:rsidR="00B16910">
        <w:br/>
      </w:r>
      <w:r w:rsidR="0085112B">
        <w:br/>
      </w:r>
      <w:r w:rsidR="00D65045">
        <w:t xml:space="preserve">Klik op ‘Nieuw meerwerk’ om een </w:t>
      </w:r>
      <w:r w:rsidR="009B7891">
        <w:t>nieuw meerwerk aan te maken.</w:t>
      </w:r>
    </w:p>
    <w:tbl>
      <w:tblPr>
        <w:tblStyle w:val="Lijsttabel7kleurrijk-Accent1"/>
        <w:tblW w:w="0" w:type="auto"/>
        <w:tblLook w:val="04A0" w:firstRow="1" w:lastRow="0" w:firstColumn="1" w:lastColumn="0" w:noHBand="0" w:noVBand="1"/>
      </w:tblPr>
      <w:tblGrid>
        <w:gridCol w:w="3119"/>
        <w:gridCol w:w="6945"/>
      </w:tblGrid>
      <w:tr w:rsidR="00576386" w14:paraId="6E19E79B" w14:textId="77777777" w:rsidTr="0021543D">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3119" w:type="dxa"/>
          </w:tcPr>
          <w:p w14:paraId="69AF44B1" w14:textId="77777777" w:rsidR="00576386" w:rsidRPr="00B91326" w:rsidRDefault="00576386" w:rsidP="002E3E6D">
            <w:pPr>
              <w:jc w:val="left"/>
              <w:rPr>
                <w:noProof/>
              </w:rPr>
            </w:pPr>
            <w:r w:rsidRPr="00B91326">
              <w:rPr>
                <w:rFonts w:eastAsiaTheme="minorHAnsi" w:cstheme="minorBidi"/>
                <w:iCs w:val="0"/>
                <w:noProof/>
                <w:szCs w:val="26"/>
              </w:rPr>
              <w:t>Veld</w:t>
            </w:r>
          </w:p>
        </w:tc>
        <w:tc>
          <w:tcPr>
            <w:tcW w:w="6945" w:type="dxa"/>
          </w:tcPr>
          <w:p w14:paraId="03EB1F3C" w14:textId="77777777" w:rsidR="00576386" w:rsidRPr="00B91326" w:rsidRDefault="00576386" w:rsidP="002E3E6D">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21543D" w14:paraId="33D99EA5" w14:textId="77777777" w:rsidTr="0021543D">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119" w:type="dxa"/>
          </w:tcPr>
          <w:p w14:paraId="72D728F4" w14:textId="4CC26309" w:rsidR="0021543D" w:rsidRDefault="0021543D" w:rsidP="0021543D">
            <w:pPr>
              <w:jc w:val="left"/>
              <w:rPr>
                <w:noProof/>
              </w:rPr>
            </w:pPr>
            <w:r>
              <w:rPr>
                <w:noProof/>
              </w:rPr>
              <w:lastRenderedPageBreak/>
              <w:t>Omschrijving*</w:t>
            </w:r>
          </w:p>
        </w:tc>
        <w:tc>
          <w:tcPr>
            <w:tcW w:w="6945" w:type="dxa"/>
          </w:tcPr>
          <w:p w14:paraId="434B1E63" w14:textId="0D3691F0" w:rsidR="0021543D" w:rsidRDefault="0021543D" w:rsidP="0021543D">
            <w:pPr>
              <w:cnfStyle w:val="000000100000" w:firstRow="0" w:lastRow="0" w:firstColumn="0" w:lastColumn="0" w:oddVBand="0" w:evenVBand="0" w:oddHBand="1" w:evenHBand="0" w:firstRowFirstColumn="0" w:firstRowLastColumn="0" w:lastRowFirstColumn="0" w:lastRowLastColumn="0"/>
              <w:rPr>
                <w:noProof/>
              </w:rPr>
            </w:pPr>
            <w:r>
              <w:rPr>
                <w:noProof/>
              </w:rPr>
              <w:t>Een korte omschrijving van het contract ten behoeve van medegebruikers.</w:t>
            </w:r>
          </w:p>
        </w:tc>
      </w:tr>
      <w:tr w:rsidR="0021543D" w14:paraId="7C6D108C" w14:textId="77777777" w:rsidTr="00621B3F">
        <w:trPr>
          <w:trHeight w:val="657"/>
        </w:trPr>
        <w:tc>
          <w:tcPr>
            <w:cnfStyle w:val="001000000000" w:firstRow="0" w:lastRow="0" w:firstColumn="1" w:lastColumn="0" w:oddVBand="0" w:evenVBand="0" w:oddHBand="0" w:evenHBand="0" w:firstRowFirstColumn="0" w:firstRowLastColumn="0" w:lastRowFirstColumn="0" w:lastRowLastColumn="0"/>
            <w:tcW w:w="3119" w:type="dxa"/>
          </w:tcPr>
          <w:p w14:paraId="3EA8023F" w14:textId="59327B08" w:rsidR="0021543D" w:rsidRDefault="0021543D" w:rsidP="0021543D">
            <w:pPr>
              <w:jc w:val="left"/>
              <w:rPr>
                <w:noProof/>
              </w:rPr>
            </w:pPr>
            <w:r>
              <w:rPr>
                <w:noProof/>
              </w:rPr>
              <w:t>Kenmerk</w:t>
            </w:r>
          </w:p>
        </w:tc>
        <w:tc>
          <w:tcPr>
            <w:tcW w:w="6945" w:type="dxa"/>
          </w:tcPr>
          <w:p w14:paraId="4E6B10B7" w14:textId="688FC926" w:rsidR="0021543D" w:rsidRDefault="0021543D" w:rsidP="0021543D">
            <w:pPr>
              <w:cnfStyle w:val="000000000000" w:firstRow="0" w:lastRow="0" w:firstColumn="0" w:lastColumn="0" w:oddVBand="0" w:evenVBand="0" w:oddHBand="0" w:evenHBand="0" w:firstRowFirstColumn="0" w:firstRowLastColumn="0" w:lastRowFirstColumn="0" w:lastRowLastColumn="0"/>
              <w:rPr>
                <w:noProof/>
              </w:rPr>
            </w:pPr>
            <w:r>
              <w:rPr>
                <w:noProof/>
              </w:rPr>
              <w:t>Vul optioneel een code in. Dit kan een arbitraire waarde zijn of een referentie naar een Id in een ander systeem.</w:t>
            </w:r>
          </w:p>
        </w:tc>
      </w:tr>
      <w:tr w:rsidR="0021543D" w14:paraId="3D637B89" w14:textId="77777777" w:rsidTr="00621B3F">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119" w:type="dxa"/>
          </w:tcPr>
          <w:p w14:paraId="7F20C36A" w14:textId="5F7223BE" w:rsidR="0021543D" w:rsidRDefault="00103757" w:rsidP="0021543D">
            <w:pPr>
              <w:jc w:val="left"/>
              <w:rPr>
                <w:noProof/>
              </w:rPr>
            </w:pPr>
            <w:r>
              <w:rPr>
                <w:noProof/>
              </w:rPr>
              <w:t>Bedrag melding</w:t>
            </w:r>
          </w:p>
        </w:tc>
        <w:tc>
          <w:tcPr>
            <w:tcW w:w="6945" w:type="dxa"/>
          </w:tcPr>
          <w:p w14:paraId="26F5C3C1" w14:textId="74BD6317" w:rsidR="0021543D" w:rsidRDefault="00B1414D" w:rsidP="0021543D">
            <w:pPr>
              <w:cnfStyle w:val="000000100000" w:firstRow="0" w:lastRow="0" w:firstColumn="0" w:lastColumn="0" w:oddVBand="0" w:evenVBand="0" w:oddHBand="1" w:evenHBand="0" w:firstRowFirstColumn="0" w:firstRowLastColumn="0" w:lastRowFirstColumn="0" w:lastRowLastColumn="0"/>
              <w:rPr>
                <w:noProof/>
              </w:rPr>
            </w:pPr>
            <w:r w:rsidRPr="00B1414D">
              <w:rPr>
                <w:noProof/>
              </w:rPr>
              <w:t>Het bedrag van het meer-/minderwerk zoals gemeld</w:t>
            </w:r>
            <w:r w:rsidR="0021543D">
              <w:rPr>
                <w:noProof/>
              </w:rPr>
              <w:t>.</w:t>
            </w:r>
          </w:p>
        </w:tc>
      </w:tr>
      <w:tr w:rsidR="0021543D" w14:paraId="69E631EE" w14:textId="77777777" w:rsidTr="002E3E6D">
        <w:trPr>
          <w:trHeight w:val="608"/>
        </w:trPr>
        <w:tc>
          <w:tcPr>
            <w:cnfStyle w:val="001000000000" w:firstRow="0" w:lastRow="0" w:firstColumn="1" w:lastColumn="0" w:oddVBand="0" w:evenVBand="0" w:oddHBand="0" w:evenHBand="0" w:firstRowFirstColumn="0" w:firstRowLastColumn="0" w:lastRowFirstColumn="0" w:lastRowLastColumn="0"/>
            <w:tcW w:w="3119" w:type="dxa"/>
          </w:tcPr>
          <w:p w14:paraId="2C8707FE" w14:textId="1DC0E4EB" w:rsidR="0021543D" w:rsidRDefault="00103757" w:rsidP="0021543D">
            <w:pPr>
              <w:jc w:val="left"/>
              <w:rPr>
                <w:noProof/>
              </w:rPr>
            </w:pPr>
            <w:r>
              <w:rPr>
                <w:noProof/>
              </w:rPr>
              <w:t>Bedrag raming</w:t>
            </w:r>
          </w:p>
        </w:tc>
        <w:tc>
          <w:tcPr>
            <w:tcW w:w="6945" w:type="dxa"/>
          </w:tcPr>
          <w:p w14:paraId="534A7137" w14:textId="31104268" w:rsidR="0021543D" w:rsidRDefault="00B1414D" w:rsidP="0021543D">
            <w:pPr>
              <w:cnfStyle w:val="000000000000" w:firstRow="0" w:lastRow="0" w:firstColumn="0" w:lastColumn="0" w:oddVBand="0" w:evenVBand="0" w:oddHBand="0" w:evenHBand="0" w:firstRowFirstColumn="0" w:firstRowLastColumn="0" w:lastRowFirstColumn="0" w:lastRowLastColumn="0"/>
              <w:rPr>
                <w:noProof/>
              </w:rPr>
            </w:pPr>
            <w:r>
              <w:rPr>
                <w:noProof/>
              </w:rPr>
              <w:t>De inschatting wat het bedrag zal gaan worden.</w:t>
            </w:r>
          </w:p>
        </w:tc>
      </w:tr>
      <w:tr w:rsidR="0021543D" w14:paraId="26B0D730" w14:textId="77777777" w:rsidTr="0010375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119" w:type="dxa"/>
          </w:tcPr>
          <w:p w14:paraId="3F166754" w14:textId="1DD9927B" w:rsidR="0021543D" w:rsidRDefault="00103757" w:rsidP="0021543D">
            <w:pPr>
              <w:jc w:val="left"/>
              <w:rPr>
                <w:noProof/>
              </w:rPr>
            </w:pPr>
            <w:r>
              <w:rPr>
                <w:noProof/>
              </w:rPr>
              <w:t>Bedrag akkoord</w:t>
            </w:r>
          </w:p>
        </w:tc>
        <w:tc>
          <w:tcPr>
            <w:tcW w:w="6945" w:type="dxa"/>
          </w:tcPr>
          <w:p w14:paraId="5986E29F" w14:textId="216DF05F" w:rsidR="0021543D" w:rsidRDefault="00817ECF" w:rsidP="0021543D">
            <w:pPr>
              <w:cnfStyle w:val="000000100000" w:firstRow="0" w:lastRow="0" w:firstColumn="0" w:lastColumn="0" w:oddVBand="0" w:evenVBand="0" w:oddHBand="1" w:evenHBand="0" w:firstRowFirstColumn="0" w:firstRowLastColumn="0" w:lastRowFirstColumn="0" w:lastRowLastColumn="0"/>
              <w:rPr>
                <w:noProof/>
              </w:rPr>
            </w:pPr>
            <w:r>
              <w:t>Het bedrag waarvoor het meer-/minderwerk (uiteindelijk) akkoord wordt bevonden</w:t>
            </w:r>
          </w:p>
        </w:tc>
      </w:tr>
      <w:tr w:rsidR="0021543D" w14:paraId="1D809BC9" w14:textId="77777777" w:rsidTr="00621B3F">
        <w:trPr>
          <w:trHeight w:val="576"/>
        </w:trPr>
        <w:tc>
          <w:tcPr>
            <w:cnfStyle w:val="001000000000" w:firstRow="0" w:lastRow="0" w:firstColumn="1" w:lastColumn="0" w:oddVBand="0" w:evenVBand="0" w:oddHBand="0" w:evenHBand="0" w:firstRowFirstColumn="0" w:firstRowLastColumn="0" w:lastRowFirstColumn="0" w:lastRowLastColumn="0"/>
            <w:tcW w:w="3119" w:type="dxa"/>
          </w:tcPr>
          <w:p w14:paraId="693C15B7" w14:textId="353D71BE" w:rsidR="0021543D" w:rsidRDefault="00005227" w:rsidP="0021543D">
            <w:pPr>
              <w:jc w:val="left"/>
              <w:rPr>
                <w:noProof/>
              </w:rPr>
            </w:pPr>
            <w:r>
              <w:rPr>
                <w:noProof/>
              </w:rPr>
              <w:t>Datum</w:t>
            </w:r>
          </w:p>
        </w:tc>
        <w:tc>
          <w:tcPr>
            <w:tcW w:w="6945" w:type="dxa"/>
          </w:tcPr>
          <w:p w14:paraId="411A000C" w14:textId="4E23D698" w:rsidR="0021543D" w:rsidRDefault="00005227" w:rsidP="0021543D">
            <w:pPr>
              <w:cnfStyle w:val="000000000000" w:firstRow="0" w:lastRow="0" w:firstColumn="0" w:lastColumn="0" w:oddVBand="0" w:evenVBand="0" w:oddHBand="0" w:evenHBand="0" w:firstRowFirstColumn="0" w:firstRowLastColumn="0" w:lastRowFirstColumn="0" w:lastRowLastColumn="0"/>
              <w:rPr>
                <w:noProof/>
              </w:rPr>
            </w:pPr>
            <w:r>
              <w:rPr>
                <w:noProof/>
              </w:rPr>
              <w:t>Vul de datum in waarop het meerwerk van kracht wordt.</w:t>
            </w:r>
            <w:r w:rsidR="0021543D">
              <w:rPr>
                <w:noProof/>
              </w:rPr>
              <w:t>.</w:t>
            </w:r>
          </w:p>
        </w:tc>
      </w:tr>
      <w:tr w:rsidR="0021543D" w14:paraId="0121C66A" w14:textId="77777777" w:rsidTr="002E3E6D">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3119" w:type="dxa"/>
          </w:tcPr>
          <w:p w14:paraId="69E5362C" w14:textId="3B52A0DD" w:rsidR="0021543D" w:rsidRDefault="00211ED9" w:rsidP="0021543D">
            <w:pPr>
              <w:jc w:val="left"/>
              <w:rPr>
                <w:noProof/>
              </w:rPr>
            </w:pPr>
            <w:r>
              <w:rPr>
                <w:noProof/>
              </w:rPr>
              <w:t>Status</w:t>
            </w:r>
          </w:p>
        </w:tc>
        <w:tc>
          <w:tcPr>
            <w:tcW w:w="6945" w:type="dxa"/>
          </w:tcPr>
          <w:p w14:paraId="195C331E" w14:textId="5C1247EE" w:rsidR="0021543D" w:rsidRDefault="00D91029" w:rsidP="0021543D">
            <w:pPr>
              <w:cnfStyle w:val="000000100000" w:firstRow="0" w:lastRow="0" w:firstColumn="0" w:lastColumn="0" w:oddVBand="0" w:evenVBand="0" w:oddHBand="1" w:evenHBand="0" w:firstRowFirstColumn="0" w:firstRowLastColumn="0" w:lastRowFirstColumn="0" w:lastRowLastColumn="0"/>
              <w:rPr>
                <w:noProof/>
              </w:rPr>
            </w:pPr>
            <w:r>
              <w:rPr>
                <w:noProof/>
              </w:rPr>
              <w:t>Kies een status van het meerwerk. De beschikbare waarden zijn afhankelij</w:t>
            </w:r>
            <w:r w:rsidR="00B657EF">
              <w:rPr>
                <w:noProof/>
              </w:rPr>
              <w:t>k</w:t>
            </w:r>
            <w:r>
              <w:rPr>
                <w:noProof/>
              </w:rPr>
              <w:t xml:space="preserve"> van de </w:t>
            </w:r>
            <w:r w:rsidR="00B657EF">
              <w:rPr>
                <w:noProof/>
              </w:rPr>
              <w:t xml:space="preserve">instellingen (zie </w:t>
            </w:r>
            <w:hyperlink w:anchor="_Keuzelijsten" w:history="1">
              <w:r w:rsidR="00B657EF" w:rsidRPr="00B657EF">
                <w:rPr>
                  <w:rStyle w:val="Hyperlink"/>
                  <w:noProof/>
                  <w:u w:val="none"/>
                </w:rPr>
                <w:t>Keuzelijsten</w:t>
              </w:r>
            </w:hyperlink>
            <w:r w:rsidR="00B657EF">
              <w:rPr>
                <w:noProof/>
              </w:rPr>
              <w:t>)</w:t>
            </w:r>
            <w:r w:rsidR="0021543D">
              <w:rPr>
                <w:noProof/>
              </w:rPr>
              <w:t>.</w:t>
            </w:r>
          </w:p>
        </w:tc>
      </w:tr>
      <w:tr w:rsidR="0021543D" w14:paraId="3CA76942" w14:textId="77777777" w:rsidTr="002E3E6D">
        <w:trPr>
          <w:trHeight w:val="427"/>
        </w:trPr>
        <w:tc>
          <w:tcPr>
            <w:cnfStyle w:val="001000000000" w:firstRow="0" w:lastRow="0" w:firstColumn="1" w:lastColumn="0" w:oddVBand="0" w:evenVBand="0" w:oddHBand="0" w:evenHBand="0" w:firstRowFirstColumn="0" w:firstRowLastColumn="0" w:lastRowFirstColumn="0" w:lastRowLastColumn="0"/>
            <w:tcW w:w="3119" w:type="dxa"/>
          </w:tcPr>
          <w:p w14:paraId="07C5930C" w14:textId="42266A96" w:rsidR="0021543D" w:rsidRDefault="00D45512" w:rsidP="0021543D">
            <w:pPr>
              <w:jc w:val="left"/>
              <w:rPr>
                <w:noProof/>
              </w:rPr>
            </w:pPr>
            <w:r>
              <w:rPr>
                <w:noProof/>
              </w:rPr>
              <w:t>Opmerkingen</w:t>
            </w:r>
          </w:p>
        </w:tc>
        <w:tc>
          <w:tcPr>
            <w:tcW w:w="6945" w:type="dxa"/>
          </w:tcPr>
          <w:p w14:paraId="41A6F23A" w14:textId="67542846" w:rsidR="0021543D" w:rsidRDefault="00D45512" w:rsidP="0021543D">
            <w:pPr>
              <w:cnfStyle w:val="000000000000" w:firstRow="0" w:lastRow="0" w:firstColumn="0" w:lastColumn="0" w:oddVBand="0" w:evenVBand="0" w:oddHBand="0" w:evenHBand="0" w:firstRowFirstColumn="0" w:firstRowLastColumn="0" w:lastRowFirstColumn="0" w:lastRowLastColumn="0"/>
              <w:rPr>
                <w:noProof/>
              </w:rPr>
            </w:pPr>
            <w:r>
              <w:rPr>
                <w:noProof/>
              </w:rPr>
              <w:t>Voeg hier eventuele notities m.b.t. het meerwerk toe</w:t>
            </w:r>
            <w:r w:rsidR="0021543D">
              <w:rPr>
                <w:noProof/>
              </w:rPr>
              <w:t>.</w:t>
            </w:r>
          </w:p>
        </w:tc>
      </w:tr>
    </w:tbl>
    <w:p w14:paraId="605D5AD7" w14:textId="77777777" w:rsidR="009B7891" w:rsidRDefault="009B7891" w:rsidP="00F6070D"/>
    <w:p w14:paraId="00A6B435" w14:textId="5D85B619" w:rsidR="002F0422" w:rsidRDefault="00B0464E" w:rsidP="002F0422">
      <w:r>
        <w:t>Velden gemarkeerd met een * zijn verplicht.</w:t>
      </w:r>
      <w:r>
        <w:br/>
      </w:r>
      <w:r w:rsidR="002F0422">
        <w:t>Upload eventueel een bijbehorend document en klik op ‘Opslaan’ om het meerwerk toe te voegen.</w:t>
      </w:r>
    </w:p>
    <w:p w14:paraId="45A15795" w14:textId="246DDF4D" w:rsidR="00187A3F" w:rsidRDefault="00187A3F" w:rsidP="00733F9B">
      <w:pPr>
        <w:pStyle w:val="Kop2"/>
        <w:numPr>
          <w:ilvl w:val="1"/>
          <w:numId w:val="35"/>
        </w:numPr>
      </w:pPr>
      <w:bookmarkStart w:id="74" w:name="_Toc243646993"/>
      <w:r>
        <w:t>Contracten muteren</w:t>
      </w:r>
      <w:bookmarkEnd w:id="74"/>
    </w:p>
    <w:p w14:paraId="093E9BD8" w14:textId="19A0AA6E" w:rsidR="00D45512" w:rsidRDefault="008119FC" w:rsidP="008119FC">
      <w:r>
        <w:t>Het is in Fin-e projects ook mogelijk om een administratie bij te houden van mutaties op een contract.</w:t>
      </w:r>
      <w:r>
        <w:br/>
        <w:t xml:space="preserve">Dit kan onder de tab ‘Mutaties’ </w:t>
      </w:r>
      <w:r w:rsidRPr="00B06CCB">
        <w:t xml:space="preserve">(zie </w:t>
      </w:r>
      <w:hyperlink w:anchor="Figuur14" w:history="1">
        <w:r>
          <w:rPr>
            <w:rStyle w:val="Hyperlink"/>
            <w:u w:val="none"/>
          </w:rPr>
          <w:t>Figuur 14</w:t>
        </w:r>
      </w:hyperlink>
      <w:r w:rsidRPr="00B06CCB">
        <w:t>)</w:t>
      </w:r>
      <w:r>
        <w:t xml:space="preserve"> indien het contract niet beëindigd is</w:t>
      </w:r>
      <w:r w:rsidRPr="00B06CCB">
        <w:t>.</w:t>
      </w:r>
    </w:p>
    <w:p w14:paraId="5341A6ED" w14:textId="4190B4E8" w:rsidR="00B16910" w:rsidRDefault="00B16910" w:rsidP="008119FC">
      <w:r>
        <w:t>Klik op ‘Nieuw</w:t>
      </w:r>
      <w:r w:rsidR="00A12654">
        <w:t>e</w:t>
      </w:r>
      <w:r>
        <w:t xml:space="preserve"> </w:t>
      </w:r>
      <w:r w:rsidR="007D566C">
        <w:t>contract</w:t>
      </w:r>
      <w:r w:rsidR="00A12654">
        <w:t>mutatie</w:t>
      </w:r>
      <w:r>
        <w:t>’ om een nieuw</w:t>
      </w:r>
      <w:r w:rsidR="00A12654">
        <w:t>e</w:t>
      </w:r>
      <w:r>
        <w:t xml:space="preserve"> </w:t>
      </w:r>
      <w:r w:rsidR="00A12654">
        <w:t>contractmutatie</w:t>
      </w:r>
      <w:r>
        <w:t xml:space="preserve"> aan te maken.</w:t>
      </w:r>
      <w:r w:rsidR="00A12654">
        <w:br/>
      </w:r>
      <w:r w:rsidR="006362E4">
        <w:t xml:space="preserve">Omdat </w:t>
      </w:r>
      <w:r w:rsidR="000932BA">
        <w:t>veel</w:t>
      </w:r>
      <w:r w:rsidR="006362E4">
        <w:t xml:space="preserve"> </w:t>
      </w:r>
      <w:r w:rsidR="000932BA">
        <w:t>contractmutaties het resultaat zijn van een meer-/minderwerk procedure</w:t>
      </w:r>
      <w:r w:rsidR="001D5ECE">
        <w:t xml:space="preserve"> kan de</w:t>
      </w:r>
      <w:r w:rsidR="00985E00">
        <w:t xml:space="preserve"> mutatie kan hier</w:t>
      </w:r>
      <w:r w:rsidR="004441BC">
        <w:t xml:space="preserve"> aan een meerwerk gekoppeld worden</w:t>
      </w:r>
      <w:r w:rsidR="0014224A">
        <w:t>.</w:t>
      </w:r>
      <w:r w:rsidR="004F1950">
        <w:br/>
        <w:t>Dit is optioneel, dus er kunnen ook mutaties geboekt worden buiten de meer-/minderwerk procedure om.</w:t>
      </w:r>
      <w:r w:rsidR="00C74EDF">
        <w:br/>
      </w:r>
      <w:r w:rsidR="00B3674E">
        <w:t>Alleen</w:t>
      </w:r>
      <w:r w:rsidR="00C74EDF">
        <w:t xml:space="preserve"> meerwerken op dit contract</w:t>
      </w:r>
      <w:r w:rsidR="00B3674E">
        <w:t xml:space="preserve"> </w:t>
      </w:r>
      <w:r w:rsidR="00A70962">
        <w:t>met status ‘T</w:t>
      </w:r>
      <w:r w:rsidR="00B3674E">
        <w:t>oegewezen</w:t>
      </w:r>
      <w:r w:rsidR="00A70962">
        <w:t>’</w:t>
      </w:r>
      <w:r w:rsidR="00B3674E">
        <w:t xml:space="preserve"> kunnen geselecteerd worden.</w:t>
      </w:r>
      <w:r w:rsidR="00D7408C">
        <w:br/>
      </w:r>
      <w:r w:rsidR="0014224A">
        <w:t>Verder wordt alleen een bedrag en een datum geboekt.</w:t>
      </w:r>
    </w:p>
    <w:p w14:paraId="2530403E" w14:textId="77777777" w:rsidR="0014224A" w:rsidRDefault="0014224A" w:rsidP="008119FC"/>
    <w:p w14:paraId="71CA553B" w14:textId="420CD808" w:rsidR="00CE6F7E" w:rsidRDefault="00CE6F7E" w:rsidP="00733F9B">
      <w:pPr>
        <w:pStyle w:val="Kop2"/>
        <w:numPr>
          <w:ilvl w:val="1"/>
          <w:numId w:val="35"/>
        </w:numPr>
      </w:pPr>
      <w:bookmarkStart w:id="75" w:name="_Toc243646994"/>
      <w:r>
        <w:t>Cashflow</w:t>
      </w:r>
      <w:bookmarkEnd w:id="75"/>
    </w:p>
    <w:p w14:paraId="3EE997E6" w14:textId="3E397E19" w:rsidR="00133393" w:rsidRDefault="00CE6F7E">
      <w:r>
        <w:br/>
      </w:r>
      <w:r w:rsidR="00496639">
        <w:t>Wanneer er binnen het project gebruik wordt gemaakt van cashflow berekeningen,</w:t>
      </w:r>
      <w:r w:rsidR="00A726F1">
        <w:t xml:space="preserve"> dan dient het herziene contractbedrag </w:t>
      </w:r>
      <w:r w:rsidR="00B321C5">
        <w:t>dat nog niet is gefactureerd te worden uitgezet in de tijd</w:t>
      </w:r>
      <w:r w:rsidR="00533505">
        <w:t>.</w:t>
      </w:r>
      <w:r w:rsidR="00E153BB">
        <w:br/>
      </w:r>
      <w:r w:rsidR="00F529C3">
        <w:br/>
      </w:r>
      <w:r w:rsidR="00B97585" w:rsidRPr="00E153BB">
        <w:rPr>
          <w:b/>
          <w:bCs/>
        </w:rPr>
        <w:t>Bedrag u</w:t>
      </w:r>
      <w:r w:rsidR="00533505" w:rsidRPr="00E153BB">
        <w:rPr>
          <w:b/>
          <w:bCs/>
        </w:rPr>
        <w:t>it te zetten</w:t>
      </w:r>
      <w:r w:rsidR="00B97585" w:rsidRPr="00E153BB">
        <w:rPr>
          <w:b/>
          <w:bCs/>
        </w:rPr>
        <w:t xml:space="preserve"> = (Contractbedrag + Mutaties</w:t>
      </w:r>
      <w:r w:rsidR="00F529C3" w:rsidRPr="00E153BB">
        <w:rPr>
          <w:b/>
          <w:bCs/>
        </w:rPr>
        <w:t>) - Bedrag gefactureerd</w:t>
      </w:r>
      <w:r w:rsidR="005B0CF7">
        <w:br/>
      </w:r>
      <w:r w:rsidR="005B0CF7">
        <w:br/>
        <w:t>Conform de budget cashflow kan een lineair terugkeerpatroon</w:t>
      </w:r>
      <w:r w:rsidR="00E57B17">
        <w:t xml:space="preserve"> gekoppeld worden aan het uit te zetten bedrag. Zie </w:t>
      </w:r>
      <w:r w:rsidR="002120BE">
        <w:t xml:space="preserve">hoofdstuk </w:t>
      </w:r>
      <w:hyperlink w:anchor="_6.3_Cashflow" w:history="1">
        <w:r w:rsidR="002120BE" w:rsidRPr="002120BE">
          <w:rPr>
            <w:rStyle w:val="Hyperlink"/>
            <w:u w:val="none"/>
          </w:rPr>
          <w:t>6.3 Cashflow</w:t>
        </w:r>
      </w:hyperlink>
      <w:r w:rsidR="002120BE">
        <w:t>.</w:t>
      </w:r>
      <w:r w:rsidR="00133393">
        <w:br w:type="page"/>
      </w:r>
    </w:p>
    <w:p w14:paraId="4E45AF40" w14:textId="78710F58" w:rsidR="00CE6F7E" w:rsidRDefault="002A2B55" w:rsidP="00733F9B">
      <w:pPr>
        <w:pStyle w:val="Kop1"/>
        <w:numPr>
          <w:ilvl w:val="0"/>
          <w:numId w:val="35"/>
        </w:numPr>
      </w:pPr>
      <w:bookmarkStart w:id="76" w:name="_Toc243646995"/>
      <w:r>
        <w:lastRenderedPageBreak/>
        <w:t>In- en verkoopfacturen</w:t>
      </w:r>
      <w:bookmarkEnd w:id="76"/>
      <w:r w:rsidR="00733F9B">
        <w:br/>
      </w:r>
    </w:p>
    <w:p w14:paraId="109B2823" w14:textId="32B5C899" w:rsidR="002A2B55" w:rsidRDefault="00330B65" w:rsidP="00733F9B">
      <w:pPr>
        <w:pStyle w:val="Kop2"/>
        <w:numPr>
          <w:ilvl w:val="1"/>
          <w:numId w:val="35"/>
        </w:numPr>
      </w:pPr>
      <w:bookmarkStart w:id="77" w:name="_Toc243646996"/>
      <w:r>
        <w:t>Het boeken van facturen</w:t>
      </w:r>
      <w:bookmarkEnd w:id="77"/>
    </w:p>
    <w:p w14:paraId="2D02C1D9" w14:textId="677A411E" w:rsidR="00330B65" w:rsidRDefault="00232143" w:rsidP="002A2B55">
      <w:r>
        <w:t>Fin-e Projects maakt een onderscheid tussen ‘Inkoop’ en ‘Verkoop</w:t>
      </w:r>
      <w:r w:rsidR="007B56C1">
        <w:t>’ in de groepering van facturen</w:t>
      </w:r>
      <w:r w:rsidR="00B6789E">
        <w:t>, al werkt de administratie op dezelfde manier, respectievelijk in de modules ‘Inkoopfacturen’ en ‘Verkoopfacturen</w:t>
      </w:r>
      <w:r w:rsidR="00A3428B">
        <w:t>’ in het projectoverzicht</w:t>
      </w:r>
      <w:r w:rsidR="00CB3668">
        <w:t xml:space="preserve"> of contractoverzicht</w:t>
      </w:r>
      <w:r w:rsidR="007B56C1">
        <w:t>.</w:t>
      </w:r>
    </w:p>
    <w:p w14:paraId="246522D0" w14:textId="2625E656" w:rsidR="00410354" w:rsidRDefault="00495A8B" w:rsidP="002A2B55">
      <w:r>
        <w:t>Een factuur wordt altijd geboekt op een contract</w:t>
      </w:r>
      <w:r w:rsidR="00CB3668">
        <w:t>. Wanneer men vanuit de overzichtspagina van het contract een factuur toevoegt, dan is het contract automatisch ge</w:t>
      </w:r>
      <w:r w:rsidR="009E2B23">
        <w:t>selecteerd.</w:t>
      </w:r>
      <w:r w:rsidR="009E2B23">
        <w:br/>
        <w:t>Facturen kunnen alleen worden toegevoegd aan of verwijderd uit contracten die niet zijn beëindigd.</w:t>
      </w:r>
    </w:p>
    <w:p w14:paraId="45F0C46F" w14:textId="03B4F7A9" w:rsidR="00F15676" w:rsidRDefault="009344F5" w:rsidP="002A2B55">
      <w:r>
        <w:t>Factur</w:t>
      </w:r>
      <w:r w:rsidR="008A067C">
        <w:t xml:space="preserve">en kunnen ook geïmporteerd worden. Zie hoofdstuk </w:t>
      </w:r>
      <w:hyperlink w:anchor="_Import" w:history="1">
        <w:r w:rsidR="008A067C" w:rsidRPr="00C93321">
          <w:rPr>
            <w:rStyle w:val="Hyperlink"/>
            <w:u w:val="none"/>
          </w:rPr>
          <w:t>4.1.10.2 Import</w:t>
        </w:r>
      </w:hyperlink>
      <w:r w:rsidR="008A067C">
        <w:t xml:space="preserve"> voor details.</w:t>
      </w:r>
      <w:r>
        <w:br/>
      </w:r>
      <w:r>
        <w:br/>
      </w:r>
      <w:r w:rsidR="005361A3">
        <w:t>Klik op ‘Nieuwe [inkoop/verkoop]</w:t>
      </w:r>
      <w:r w:rsidR="00C53880">
        <w:t>factuur’ om een factuur toe te voegen.</w:t>
      </w:r>
      <w:r w:rsidR="00733F9B">
        <w:br/>
      </w:r>
      <w:r w:rsidR="00AF77F3">
        <w:br/>
      </w:r>
      <w:r w:rsidR="00AF77F3">
        <w:rPr>
          <w:noProof/>
        </w:rPr>
        <w:drawing>
          <wp:inline distT="0" distB="0" distL="0" distR="0" wp14:anchorId="03D6C6FF" wp14:editId="6BCE1F54">
            <wp:extent cx="4213470" cy="5543550"/>
            <wp:effectExtent l="0" t="0" r="0" b="0"/>
            <wp:docPr id="9218415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1512" name="Afbeelding 921841512"/>
                    <pic:cNvPicPr/>
                  </pic:nvPicPr>
                  <pic:blipFill>
                    <a:blip r:embed="rId57">
                      <a:extLst>
                        <a:ext uri="{28A0092B-C50C-407E-A947-70E740481C1C}">
                          <a14:useLocalDpi xmlns:a14="http://schemas.microsoft.com/office/drawing/2010/main" val="0"/>
                        </a:ext>
                      </a:extLst>
                    </a:blip>
                    <a:stretch>
                      <a:fillRect/>
                    </a:stretch>
                  </pic:blipFill>
                  <pic:spPr>
                    <a:xfrm>
                      <a:off x="0" y="0"/>
                      <a:ext cx="4237606" cy="5575306"/>
                    </a:xfrm>
                    <a:prstGeom prst="rect">
                      <a:avLst/>
                    </a:prstGeom>
                  </pic:spPr>
                </pic:pic>
              </a:graphicData>
            </a:graphic>
          </wp:inline>
        </w:drawing>
      </w:r>
    </w:p>
    <w:tbl>
      <w:tblPr>
        <w:tblStyle w:val="Lijsttabel7kleurrijk-Accent1"/>
        <w:tblW w:w="0" w:type="auto"/>
        <w:tblLook w:val="04A0" w:firstRow="1" w:lastRow="0" w:firstColumn="1" w:lastColumn="0" w:noHBand="0" w:noVBand="1"/>
      </w:tblPr>
      <w:tblGrid>
        <w:gridCol w:w="3119"/>
        <w:gridCol w:w="6945"/>
      </w:tblGrid>
      <w:tr w:rsidR="00C53880" w14:paraId="6EBC128F" w14:textId="77777777" w:rsidTr="00E12042">
        <w:trPr>
          <w:cnfStyle w:val="100000000000" w:firstRow="1" w:lastRow="0" w:firstColumn="0" w:lastColumn="0" w:oddVBand="0" w:evenVBand="0" w:oddHBand="0" w:evenHBand="0" w:firstRowFirstColumn="0" w:firstRowLastColumn="0" w:lastRowFirstColumn="0" w:lastRowLastColumn="0"/>
          <w:trHeight w:val="431"/>
        </w:trPr>
        <w:tc>
          <w:tcPr>
            <w:cnfStyle w:val="001000000100" w:firstRow="0" w:lastRow="0" w:firstColumn="1" w:lastColumn="0" w:oddVBand="0" w:evenVBand="0" w:oddHBand="0" w:evenHBand="0" w:firstRowFirstColumn="1" w:firstRowLastColumn="0" w:lastRowFirstColumn="0" w:lastRowLastColumn="0"/>
            <w:tcW w:w="3119" w:type="dxa"/>
          </w:tcPr>
          <w:p w14:paraId="4FE197E6" w14:textId="77777777" w:rsidR="00C53880" w:rsidRPr="00B91326" w:rsidRDefault="00C53880" w:rsidP="00E12042">
            <w:pPr>
              <w:jc w:val="left"/>
              <w:rPr>
                <w:noProof/>
              </w:rPr>
            </w:pPr>
            <w:r w:rsidRPr="00B91326">
              <w:rPr>
                <w:rFonts w:eastAsiaTheme="minorHAnsi" w:cstheme="minorBidi"/>
                <w:iCs w:val="0"/>
                <w:noProof/>
                <w:szCs w:val="26"/>
              </w:rPr>
              <w:lastRenderedPageBreak/>
              <w:t>Veld</w:t>
            </w:r>
          </w:p>
        </w:tc>
        <w:tc>
          <w:tcPr>
            <w:tcW w:w="6945" w:type="dxa"/>
          </w:tcPr>
          <w:p w14:paraId="1C8D2B1F" w14:textId="77777777" w:rsidR="00C53880" w:rsidRPr="00B91326" w:rsidRDefault="00C53880" w:rsidP="00E12042">
            <w:pPr>
              <w:cnfStyle w:val="100000000000" w:firstRow="1" w:lastRow="0" w:firstColumn="0" w:lastColumn="0" w:oddVBand="0" w:evenVBand="0" w:oddHBand="0" w:evenHBand="0" w:firstRowFirstColumn="0" w:firstRowLastColumn="0" w:lastRowFirstColumn="0" w:lastRowLastColumn="0"/>
              <w:rPr>
                <w:noProof/>
                <w:color w:val="2683C6" w:themeColor="accent2"/>
              </w:rPr>
            </w:pPr>
            <w:r w:rsidRPr="00B91326">
              <w:rPr>
                <w:noProof/>
                <w:color w:val="2683C6" w:themeColor="accent2"/>
              </w:rPr>
              <w:t>Omschrijving</w:t>
            </w:r>
          </w:p>
        </w:tc>
      </w:tr>
      <w:tr w:rsidR="00C53880" w14:paraId="02E3E2E3" w14:textId="77777777" w:rsidTr="00AF77F3">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3119" w:type="dxa"/>
          </w:tcPr>
          <w:p w14:paraId="4020F109" w14:textId="6ED905F4" w:rsidR="00C53880" w:rsidRDefault="00AF77F3" w:rsidP="00E12042">
            <w:pPr>
              <w:jc w:val="left"/>
              <w:rPr>
                <w:noProof/>
              </w:rPr>
            </w:pPr>
            <w:r>
              <w:rPr>
                <w:noProof/>
              </w:rPr>
              <w:t>Contract</w:t>
            </w:r>
            <w:r w:rsidR="00C53880">
              <w:rPr>
                <w:noProof/>
              </w:rPr>
              <w:t>*</w:t>
            </w:r>
          </w:p>
        </w:tc>
        <w:tc>
          <w:tcPr>
            <w:tcW w:w="6945" w:type="dxa"/>
          </w:tcPr>
          <w:p w14:paraId="4ACBAE20" w14:textId="6B68758E" w:rsidR="00C53880" w:rsidRDefault="00AF77F3" w:rsidP="00E12042">
            <w:pPr>
              <w:cnfStyle w:val="000000100000" w:firstRow="0" w:lastRow="0" w:firstColumn="0" w:lastColumn="0" w:oddVBand="0" w:evenVBand="0" w:oddHBand="1" w:evenHBand="0" w:firstRowFirstColumn="0" w:firstRowLastColumn="0" w:lastRowFirstColumn="0" w:lastRowLastColumn="0"/>
              <w:rPr>
                <w:noProof/>
              </w:rPr>
            </w:pPr>
            <w:r>
              <w:rPr>
                <w:noProof/>
              </w:rPr>
              <w:t>Selecteer een contract.</w:t>
            </w:r>
            <w:r>
              <w:rPr>
                <w:noProof/>
              </w:rPr>
              <w:br/>
              <w:t xml:space="preserve">Alleen niet beëindigde contracten zijn beschikbaar. </w:t>
            </w:r>
          </w:p>
        </w:tc>
      </w:tr>
      <w:tr w:rsidR="00C53880" w14:paraId="25AD9814" w14:textId="77777777" w:rsidTr="00A70572">
        <w:trPr>
          <w:trHeight w:val="473"/>
        </w:trPr>
        <w:tc>
          <w:tcPr>
            <w:cnfStyle w:val="001000000000" w:firstRow="0" w:lastRow="0" w:firstColumn="1" w:lastColumn="0" w:oddVBand="0" w:evenVBand="0" w:oddHBand="0" w:evenHBand="0" w:firstRowFirstColumn="0" w:firstRowLastColumn="0" w:lastRowFirstColumn="0" w:lastRowLastColumn="0"/>
            <w:tcW w:w="3119" w:type="dxa"/>
          </w:tcPr>
          <w:p w14:paraId="7B83C919" w14:textId="75488D2A" w:rsidR="00C53880" w:rsidRDefault="00AF77F3" w:rsidP="00E12042">
            <w:pPr>
              <w:jc w:val="left"/>
              <w:rPr>
                <w:noProof/>
              </w:rPr>
            </w:pPr>
            <w:r>
              <w:rPr>
                <w:noProof/>
              </w:rPr>
              <w:t>Omschrijving</w:t>
            </w:r>
          </w:p>
        </w:tc>
        <w:tc>
          <w:tcPr>
            <w:tcW w:w="6945" w:type="dxa"/>
          </w:tcPr>
          <w:p w14:paraId="09C6AB7D" w14:textId="3020857F" w:rsidR="00C53880" w:rsidRDefault="00A70572" w:rsidP="00E12042">
            <w:pPr>
              <w:cnfStyle w:val="000000000000" w:firstRow="0" w:lastRow="0" w:firstColumn="0" w:lastColumn="0" w:oddVBand="0" w:evenVBand="0" w:oddHBand="0" w:evenHBand="0" w:firstRowFirstColumn="0" w:firstRowLastColumn="0" w:lastRowFirstColumn="0" w:lastRowLastColumn="0"/>
              <w:rPr>
                <w:noProof/>
              </w:rPr>
            </w:pPr>
            <w:r>
              <w:rPr>
                <w:noProof/>
              </w:rPr>
              <w:t>Een korte omschrijving van het contract ten behoeve van medegebruikers.</w:t>
            </w:r>
          </w:p>
        </w:tc>
      </w:tr>
      <w:tr w:rsidR="00C53880" w14:paraId="000DF49D" w14:textId="77777777" w:rsidTr="00E12042">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119" w:type="dxa"/>
          </w:tcPr>
          <w:p w14:paraId="0FAFFD8D" w14:textId="6F197805" w:rsidR="00C53880" w:rsidRDefault="00A70572" w:rsidP="00E12042">
            <w:pPr>
              <w:jc w:val="left"/>
              <w:rPr>
                <w:noProof/>
              </w:rPr>
            </w:pPr>
            <w:r>
              <w:rPr>
                <w:noProof/>
              </w:rPr>
              <w:t>Factuurnr*</w:t>
            </w:r>
          </w:p>
        </w:tc>
        <w:tc>
          <w:tcPr>
            <w:tcW w:w="6945" w:type="dxa"/>
          </w:tcPr>
          <w:p w14:paraId="6D9ECC3B" w14:textId="7C1B3FAC" w:rsidR="00C53880" w:rsidRDefault="00C53880" w:rsidP="00E12042">
            <w:pPr>
              <w:cnfStyle w:val="000000100000" w:firstRow="0" w:lastRow="0" w:firstColumn="0" w:lastColumn="0" w:oddVBand="0" w:evenVBand="0" w:oddHBand="1" w:evenHBand="0" w:firstRowFirstColumn="0" w:firstRowLastColumn="0" w:lastRowFirstColumn="0" w:lastRowLastColumn="0"/>
              <w:rPr>
                <w:noProof/>
              </w:rPr>
            </w:pPr>
            <w:r w:rsidRPr="00B1414D">
              <w:rPr>
                <w:noProof/>
              </w:rPr>
              <w:t xml:space="preserve">Het </w:t>
            </w:r>
            <w:r w:rsidR="00A70572">
              <w:rPr>
                <w:noProof/>
              </w:rPr>
              <w:t>factuurnummer</w:t>
            </w:r>
            <w:r w:rsidR="00AD136A">
              <w:rPr>
                <w:noProof/>
              </w:rPr>
              <w:t>.</w:t>
            </w:r>
          </w:p>
        </w:tc>
      </w:tr>
      <w:tr w:rsidR="00C53880" w14:paraId="5B03760E" w14:textId="77777777" w:rsidTr="00E12042">
        <w:trPr>
          <w:trHeight w:val="608"/>
        </w:trPr>
        <w:tc>
          <w:tcPr>
            <w:cnfStyle w:val="001000000000" w:firstRow="0" w:lastRow="0" w:firstColumn="1" w:lastColumn="0" w:oddVBand="0" w:evenVBand="0" w:oddHBand="0" w:evenHBand="0" w:firstRowFirstColumn="0" w:firstRowLastColumn="0" w:lastRowFirstColumn="0" w:lastRowLastColumn="0"/>
            <w:tcW w:w="3119" w:type="dxa"/>
          </w:tcPr>
          <w:p w14:paraId="326DE435" w14:textId="76BE90D5" w:rsidR="00C53880" w:rsidRDefault="00A70572" w:rsidP="00E12042">
            <w:pPr>
              <w:jc w:val="left"/>
              <w:rPr>
                <w:noProof/>
              </w:rPr>
            </w:pPr>
            <w:r>
              <w:rPr>
                <w:noProof/>
              </w:rPr>
              <w:t>Kenmerk</w:t>
            </w:r>
          </w:p>
        </w:tc>
        <w:tc>
          <w:tcPr>
            <w:tcW w:w="6945" w:type="dxa"/>
          </w:tcPr>
          <w:p w14:paraId="3CD88F6F" w14:textId="11F9277B" w:rsidR="00C53880" w:rsidRDefault="00AD136A" w:rsidP="00E12042">
            <w:pPr>
              <w:cnfStyle w:val="000000000000" w:firstRow="0" w:lastRow="0" w:firstColumn="0" w:lastColumn="0" w:oddVBand="0" w:evenVBand="0" w:oddHBand="0" w:evenHBand="0" w:firstRowFirstColumn="0" w:firstRowLastColumn="0" w:lastRowFirstColumn="0" w:lastRowLastColumn="0"/>
              <w:rPr>
                <w:noProof/>
              </w:rPr>
            </w:pPr>
            <w:r>
              <w:rPr>
                <w:noProof/>
              </w:rPr>
              <w:t>Het factuur kenmerk.</w:t>
            </w:r>
          </w:p>
        </w:tc>
      </w:tr>
      <w:tr w:rsidR="00C53880" w14:paraId="13220A14" w14:textId="77777777" w:rsidTr="00E15412">
        <w:trPr>
          <w:cnfStyle w:val="000000100000" w:firstRow="0" w:lastRow="0" w:firstColumn="0" w:lastColumn="0" w:oddVBand="0" w:evenVBand="0" w:oddHBand="1" w:evenHBand="0" w:firstRowFirstColumn="0" w:firstRowLastColumn="0" w:lastRowFirstColumn="0" w:lastRowLastColumn="0"/>
          <w:trHeight w:val="1161"/>
        </w:trPr>
        <w:tc>
          <w:tcPr>
            <w:cnfStyle w:val="001000000000" w:firstRow="0" w:lastRow="0" w:firstColumn="1" w:lastColumn="0" w:oddVBand="0" w:evenVBand="0" w:oddHBand="0" w:evenHBand="0" w:firstRowFirstColumn="0" w:firstRowLastColumn="0" w:lastRowFirstColumn="0" w:lastRowLastColumn="0"/>
            <w:tcW w:w="3119" w:type="dxa"/>
          </w:tcPr>
          <w:p w14:paraId="2ED4E408" w14:textId="153B440B" w:rsidR="00C53880" w:rsidRDefault="00C53880" w:rsidP="00E12042">
            <w:pPr>
              <w:jc w:val="left"/>
              <w:rPr>
                <w:noProof/>
              </w:rPr>
            </w:pPr>
            <w:r>
              <w:rPr>
                <w:noProof/>
              </w:rPr>
              <w:t>Bedrag</w:t>
            </w:r>
          </w:p>
        </w:tc>
        <w:tc>
          <w:tcPr>
            <w:tcW w:w="6945" w:type="dxa"/>
          </w:tcPr>
          <w:p w14:paraId="383CE4CB" w14:textId="54BC4400" w:rsidR="00C53880" w:rsidRDefault="00AD136A" w:rsidP="00E12042">
            <w:pPr>
              <w:cnfStyle w:val="000000100000" w:firstRow="0" w:lastRow="0" w:firstColumn="0" w:lastColumn="0" w:oddVBand="0" w:evenVBand="0" w:oddHBand="1" w:evenHBand="0" w:firstRowFirstColumn="0" w:firstRowLastColumn="0" w:lastRowFirstColumn="0" w:lastRowLastColumn="0"/>
              <w:rPr>
                <w:noProof/>
              </w:rPr>
            </w:pPr>
            <w:r>
              <w:rPr>
                <w:noProof/>
              </w:rPr>
              <w:t>Vul een bedrag in of 0. Het teken hangt af van het type factuur:</w:t>
            </w:r>
            <w:r>
              <w:rPr>
                <w:noProof/>
              </w:rPr>
              <w:br/>
              <w:t>Inkoop = Kosten</w:t>
            </w:r>
            <w:r w:rsidR="00B45B36">
              <w:rPr>
                <w:noProof/>
              </w:rPr>
              <w:t>; Verkoop = Opbrengsten</w:t>
            </w:r>
            <w:r>
              <w:rPr>
                <w:noProof/>
              </w:rPr>
              <w:t xml:space="preserve"> en </w:t>
            </w:r>
            <w:r w:rsidR="00B45B36">
              <w:rPr>
                <w:noProof/>
              </w:rPr>
              <w:t xml:space="preserve">wordt bepaald door </w:t>
            </w:r>
            <w:r>
              <w:rPr>
                <w:noProof/>
              </w:rPr>
              <w:t xml:space="preserve">de </w:t>
            </w:r>
            <w:hyperlink w:anchor="_Projectinstellingen" w:history="1">
              <w:r w:rsidRPr="00A51AD8">
                <w:rPr>
                  <w:rStyle w:val="Hyperlink"/>
                  <w:noProof/>
                  <w:u w:val="none"/>
                </w:rPr>
                <w:t>Projectinstellingen</w:t>
              </w:r>
            </w:hyperlink>
            <w:r>
              <w:rPr>
                <w:noProof/>
              </w:rPr>
              <w:t>.</w:t>
            </w:r>
            <w:r w:rsidR="00E15412">
              <w:rPr>
                <w:noProof/>
              </w:rPr>
              <w:t xml:space="preserve"> Het tken wordt automatisch ingesteld en hoeft niet handmatig te worden ingevoerd.</w:t>
            </w:r>
          </w:p>
        </w:tc>
      </w:tr>
      <w:tr w:rsidR="00C53880" w14:paraId="4DC2118F" w14:textId="77777777" w:rsidTr="00E12042">
        <w:trPr>
          <w:trHeight w:val="576"/>
        </w:trPr>
        <w:tc>
          <w:tcPr>
            <w:cnfStyle w:val="001000000000" w:firstRow="0" w:lastRow="0" w:firstColumn="1" w:lastColumn="0" w:oddVBand="0" w:evenVBand="0" w:oddHBand="0" w:evenHBand="0" w:firstRowFirstColumn="0" w:firstRowLastColumn="0" w:lastRowFirstColumn="0" w:lastRowLastColumn="0"/>
            <w:tcW w:w="3119" w:type="dxa"/>
          </w:tcPr>
          <w:p w14:paraId="1BE95BF0" w14:textId="281D72D8" w:rsidR="00C53880" w:rsidRDefault="00E15412" w:rsidP="00E12042">
            <w:pPr>
              <w:jc w:val="left"/>
              <w:rPr>
                <w:noProof/>
              </w:rPr>
            </w:pPr>
            <w:r>
              <w:rPr>
                <w:noProof/>
              </w:rPr>
              <w:t>Factuurd</w:t>
            </w:r>
            <w:r w:rsidR="00C53880">
              <w:rPr>
                <w:noProof/>
              </w:rPr>
              <w:t>atum</w:t>
            </w:r>
          </w:p>
        </w:tc>
        <w:tc>
          <w:tcPr>
            <w:tcW w:w="6945" w:type="dxa"/>
          </w:tcPr>
          <w:p w14:paraId="6278C247" w14:textId="6E306343" w:rsidR="00C53880" w:rsidRDefault="00E15412" w:rsidP="00E12042">
            <w:pPr>
              <w:cnfStyle w:val="000000000000" w:firstRow="0" w:lastRow="0" w:firstColumn="0" w:lastColumn="0" w:oddVBand="0" w:evenVBand="0" w:oddHBand="0" w:evenHBand="0" w:firstRowFirstColumn="0" w:firstRowLastColumn="0" w:lastRowFirstColumn="0" w:lastRowLastColumn="0"/>
              <w:rPr>
                <w:noProof/>
              </w:rPr>
            </w:pPr>
            <w:r>
              <w:rPr>
                <w:noProof/>
              </w:rPr>
              <w:t>De factuurdatum</w:t>
            </w:r>
          </w:p>
        </w:tc>
      </w:tr>
    </w:tbl>
    <w:p w14:paraId="5C734E75" w14:textId="1B44C159" w:rsidR="00A37373" w:rsidRDefault="00B0464E" w:rsidP="00A37373">
      <w:r>
        <w:t>Velden gemarkeerd met een * zijn verplicht.</w:t>
      </w:r>
      <w:r>
        <w:br/>
      </w:r>
      <w:r w:rsidR="00A37373">
        <w:t>Upload eventueel een bijbehorend document en klik op ‘Opslaan’ om de factuur toe te voegen.</w:t>
      </w:r>
      <w:r>
        <w:br/>
      </w:r>
    </w:p>
    <w:p w14:paraId="6357C895" w14:textId="1B0B3E6A" w:rsidR="006F1EEF" w:rsidRDefault="00456380" w:rsidP="00733F9B">
      <w:pPr>
        <w:pStyle w:val="Kop2"/>
        <w:numPr>
          <w:ilvl w:val="1"/>
          <w:numId w:val="35"/>
        </w:numPr>
      </w:pPr>
      <w:bookmarkStart w:id="78" w:name="_Toc243646997"/>
      <w:r>
        <w:t>Facturen goedkeuren</w:t>
      </w:r>
      <w:bookmarkEnd w:id="78"/>
    </w:p>
    <w:p w14:paraId="4ECFA975" w14:textId="1C37C900" w:rsidR="00456380" w:rsidRDefault="00456380" w:rsidP="002A2B55">
      <w:r>
        <w:br/>
      </w:r>
      <w:r w:rsidR="000B1025">
        <w:t xml:space="preserve">Indien in de </w:t>
      </w:r>
      <w:hyperlink w:anchor="_Projectinstellingen" w:history="1">
        <w:r w:rsidR="000B1025" w:rsidRPr="00A51AD8">
          <w:rPr>
            <w:rStyle w:val="Hyperlink"/>
            <w:noProof/>
            <w:u w:val="none"/>
          </w:rPr>
          <w:t>Projectinstellingen</w:t>
        </w:r>
      </w:hyperlink>
      <w:r w:rsidR="000B1025">
        <w:t xml:space="preserve"> is aangegeven dat facturen goedgekeurd dienen te worden, is de optie ‘</w:t>
      </w:r>
      <w:r w:rsidR="00D51548">
        <w:t>G</w:t>
      </w:r>
      <w:r w:rsidR="000B1025">
        <w:t>oed</w:t>
      </w:r>
      <w:r w:rsidR="00D51548">
        <w:t>ge</w:t>
      </w:r>
      <w:r w:rsidR="000B1025">
        <w:t>keur</w:t>
      </w:r>
      <w:r w:rsidR="00D51548">
        <w:t>d</w:t>
      </w:r>
      <w:r w:rsidR="000B1025">
        <w:t xml:space="preserve">’ bij een factuur beschikbaar. Bij het goedkeuren wordt automatisch geregistreerd wanneer </w:t>
      </w:r>
      <w:r w:rsidR="006D314F">
        <w:t xml:space="preserve">en door wie </w:t>
      </w:r>
      <w:r w:rsidR="000B1025">
        <w:t>de factuur is goedgekeurd. Een factuur kan zowel bij het inboeken goedgekeurd worden als achteraf. Om een factuur te mogen goedkeuren dient de gebruiker of projectbeheerder te zijn of rechten te hebben om facturen goed te keuren</w:t>
      </w:r>
      <w:r w:rsidR="00B11EAA">
        <w:t>.</w:t>
      </w:r>
    </w:p>
    <w:p w14:paraId="2262B0C2" w14:textId="3F23C490" w:rsidR="00B11EAA" w:rsidRDefault="00B11EAA">
      <w:r>
        <w:br w:type="page"/>
      </w:r>
    </w:p>
    <w:p w14:paraId="5A38AA18" w14:textId="75AC0136" w:rsidR="00B11EAA" w:rsidRDefault="006B7CAB" w:rsidP="00733F9B">
      <w:pPr>
        <w:pStyle w:val="Kop1"/>
        <w:numPr>
          <w:ilvl w:val="0"/>
          <w:numId w:val="35"/>
        </w:numPr>
      </w:pPr>
      <w:bookmarkStart w:id="79" w:name="_Toc243646998"/>
      <w:r>
        <w:lastRenderedPageBreak/>
        <w:t>Rapportages</w:t>
      </w:r>
      <w:bookmarkEnd w:id="79"/>
    </w:p>
    <w:p w14:paraId="07A8AFCD" w14:textId="77777777" w:rsidR="006B7CAB" w:rsidRDefault="006B7CAB" w:rsidP="002A2B55"/>
    <w:p w14:paraId="78CA29A0" w14:textId="3E7EB020" w:rsidR="007D2153" w:rsidRDefault="007D2153" w:rsidP="007D2153">
      <w:pPr>
        <w:ind w:right="984"/>
      </w:pPr>
      <w:r>
        <w:t xml:space="preserve">Fin-e Projects beidt op projectniveau verschillende rapportagemogelijkheden. Het is afhankelijk van de instellingen van een project welke rapportages beschikbaar zijn. Voor rapportages die betrekking hebben op cashflow dient de cashflow sluitend te zijn. Is dit niet het geval dan zijn deze rapportages niet beschikbaar. De gebruiker zal erop gewezen worden welke cashflows niet sluitend zijn. </w:t>
      </w:r>
    </w:p>
    <w:p w14:paraId="101FEB07" w14:textId="77777777" w:rsidR="005D64D5" w:rsidRDefault="004A2E5D" w:rsidP="002A2B55">
      <w:pPr>
        <w:rPr>
          <w:i/>
          <w:iCs/>
          <w:sz w:val="18"/>
          <w:szCs w:val="18"/>
        </w:rPr>
      </w:pPr>
      <w:r>
        <w:rPr>
          <w:noProof/>
        </w:rPr>
        <w:drawing>
          <wp:inline distT="0" distB="0" distL="0" distR="0" wp14:anchorId="73CD72F6" wp14:editId="5C0D26A9">
            <wp:extent cx="6390640" cy="5027930"/>
            <wp:effectExtent l="0" t="0" r="0" b="1270"/>
            <wp:docPr id="74331962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19628" name="Afbeelding 743319628"/>
                    <pic:cNvPicPr/>
                  </pic:nvPicPr>
                  <pic:blipFill>
                    <a:blip r:embed="rId58">
                      <a:extLst>
                        <a:ext uri="{28A0092B-C50C-407E-A947-70E740481C1C}">
                          <a14:useLocalDpi xmlns:a14="http://schemas.microsoft.com/office/drawing/2010/main" val="0"/>
                        </a:ext>
                      </a:extLst>
                    </a:blip>
                    <a:stretch>
                      <a:fillRect/>
                    </a:stretch>
                  </pic:blipFill>
                  <pic:spPr>
                    <a:xfrm>
                      <a:off x="0" y="0"/>
                      <a:ext cx="6390640" cy="5027930"/>
                    </a:xfrm>
                    <a:prstGeom prst="rect">
                      <a:avLst/>
                    </a:prstGeom>
                  </pic:spPr>
                </pic:pic>
              </a:graphicData>
            </a:graphic>
          </wp:inline>
        </w:drawing>
      </w:r>
    </w:p>
    <w:p w14:paraId="0A3299CE" w14:textId="3C807FFA" w:rsidR="005B4809" w:rsidRDefault="004A2E5D" w:rsidP="002A2B55">
      <w:pPr>
        <w:rPr>
          <w:i/>
          <w:iCs/>
          <w:sz w:val="18"/>
          <w:szCs w:val="18"/>
        </w:rPr>
      </w:pPr>
      <w:bookmarkStart w:id="80" w:name="Figuur15"/>
      <w:r w:rsidRPr="006F12E6">
        <w:rPr>
          <w:i/>
          <w:iCs/>
          <w:sz w:val="18"/>
          <w:szCs w:val="18"/>
        </w:rPr>
        <w:t>Figuur 15 Overzicht Rapporten</w:t>
      </w:r>
      <w:bookmarkEnd w:id="80"/>
    </w:p>
    <w:p w14:paraId="63869149" w14:textId="68FC843D" w:rsidR="006B7CAB" w:rsidRPr="005B4809" w:rsidRDefault="005B4809" w:rsidP="002A2B55">
      <w:pPr>
        <w:rPr>
          <w:i/>
          <w:iCs/>
          <w:sz w:val="18"/>
          <w:szCs w:val="18"/>
        </w:rPr>
      </w:pPr>
      <w:r>
        <w:rPr>
          <w:i/>
          <w:iCs/>
          <w:sz w:val="18"/>
          <w:szCs w:val="18"/>
        </w:rPr>
        <w:br w:type="page"/>
      </w:r>
    </w:p>
    <w:p w14:paraId="5CD1F8EA" w14:textId="63A42FC0" w:rsidR="000B0964" w:rsidRDefault="000B0964" w:rsidP="002A2B55">
      <w:r>
        <w:rPr>
          <w:noProof/>
        </w:rPr>
        <w:lastRenderedPageBreak/>
        <w:drawing>
          <wp:inline distT="0" distB="0" distL="0" distR="0" wp14:anchorId="39B13198" wp14:editId="4EA254F8">
            <wp:extent cx="6390640" cy="474345"/>
            <wp:effectExtent l="0" t="0" r="0" b="1905"/>
            <wp:docPr id="72629503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95038" name="Afbeelding 726295038"/>
                    <pic:cNvPicPr/>
                  </pic:nvPicPr>
                  <pic:blipFill>
                    <a:blip r:embed="rId59">
                      <a:extLst>
                        <a:ext uri="{28A0092B-C50C-407E-A947-70E740481C1C}">
                          <a14:useLocalDpi xmlns:a14="http://schemas.microsoft.com/office/drawing/2010/main" val="0"/>
                        </a:ext>
                      </a:extLst>
                    </a:blip>
                    <a:stretch>
                      <a:fillRect/>
                    </a:stretch>
                  </pic:blipFill>
                  <pic:spPr>
                    <a:xfrm>
                      <a:off x="0" y="0"/>
                      <a:ext cx="6390640" cy="474345"/>
                    </a:xfrm>
                    <a:prstGeom prst="rect">
                      <a:avLst/>
                    </a:prstGeom>
                  </pic:spPr>
                </pic:pic>
              </a:graphicData>
            </a:graphic>
          </wp:inline>
        </w:drawing>
      </w:r>
      <w:r w:rsidR="00EA08B3">
        <w:br/>
      </w:r>
      <w:bookmarkStart w:id="81" w:name="Figuur16"/>
      <w:r w:rsidR="00EA08B3" w:rsidRPr="00EA08B3">
        <w:rPr>
          <w:i/>
          <w:iCs/>
          <w:sz w:val="18"/>
          <w:szCs w:val="18"/>
        </w:rPr>
        <w:t>Figuur 16 Rapporten toolbar</w:t>
      </w:r>
      <w:bookmarkEnd w:id="81"/>
      <w:r w:rsidR="00EA08B3">
        <w:br/>
      </w:r>
    </w:p>
    <w:p w14:paraId="2DAF862F" w14:textId="03EDEAAF" w:rsidR="000B0964" w:rsidRDefault="00B4500E" w:rsidP="002A2B55">
      <w:r>
        <w:t>Uitleg Rapportage Toolbar:</w:t>
      </w:r>
    </w:p>
    <w:p w14:paraId="0E15783F" w14:textId="3EA2536D" w:rsidR="00B4500E" w:rsidRDefault="00492BD3" w:rsidP="00A562E8">
      <w:pPr>
        <w:pStyle w:val="Lijstalinea"/>
        <w:numPr>
          <w:ilvl w:val="0"/>
          <w:numId w:val="40"/>
        </w:numPr>
      </w:pPr>
      <w:r>
        <w:t>Rapport startpagina weergeven</w:t>
      </w:r>
    </w:p>
    <w:p w14:paraId="5FDE1454" w14:textId="0F6A490C" w:rsidR="005B4809" w:rsidRDefault="005169A3" w:rsidP="00A562E8">
      <w:pPr>
        <w:pStyle w:val="Lijstalinea"/>
        <w:numPr>
          <w:ilvl w:val="0"/>
          <w:numId w:val="40"/>
        </w:numPr>
      </w:pPr>
      <w:r>
        <w:t>Navigeren naar vorig of volgend rapport (indien beschikbaar)</w:t>
      </w:r>
    </w:p>
    <w:p w14:paraId="02A4287F" w14:textId="1B39DBD4" w:rsidR="00A562E8" w:rsidRDefault="00A562E8" w:rsidP="00A562E8">
      <w:pPr>
        <w:pStyle w:val="Lijstalinea"/>
        <w:numPr>
          <w:ilvl w:val="0"/>
          <w:numId w:val="40"/>
        </w:numPr>
      </w:pPr>
      <w:r>
        <w:t>Huidig rapport vernieuwen</w:t>
      </w:r>
    </w:p>
    <w:p w14:paraId="03CE20E5" w14:textId="3F902E3A" w:rsidR="00A562E8" w:rsidRDefault="005C60CC" w:rsidP="00A562E8">
      <w:pPr>
        <w:pStyle w:val="Lijstalinea"/>
        <w:numPr>
          <w:ilvl w:val="0"/>
          <w:numId w:val="40"/>
        </w:numPr>
      </w:pPr>
      <w:r>
        <w:t>Navigeren naar pagina in huidig rapport</w:t>
      </w:r>
    </w:p>
    <w:p w14:paraId="4DCBFD4B" w14:textId="78603EA1" w:rsidR="005C60CC" w:rsidRDefault="00F96D1C" w:rsidP="00A562E8">
      <w:pPr>
        <w:pStyle w:val="Lijstalinea"/>
        <w:numPr>
          <w:ilvl w:val="0"/>
          <w:numId w:val="40"/>
        </w:numPr>
      </w:pPr>
      <w:r>
        <w:rPr>
          <w:noProof/>
        </w:rPr>
        <w:drawing>
          <wp:anchor distT="0" distB="0" distL="114300" distR="114300" simplePos="0" relativeHeight="251663360" behindDoc="1" locked="0" layoutInCell="1" allowOverlap="1" wp14:anchorId="7E94E756" wp14:editId="3374D516">
            <wp:simplePos x="0" y="0"/>
            <wp:positionH relativeFrom="column">
              <wp:posOffset>1464945</wp:posOffset>
            </wp:positionH>
            <wp:positionV relativeFrom="paragraph">
              <wp:posOffset>275590</wp:posOffset>
            </wp:positionV>
            <wp:extent cx="361950" cy="314325"/>
            <wp:effectExtent l="0" t="0" r="0" b="9525"/>
            <wp:wrapTight wrapText="bothSides">
              <wp:wrapPolygon edited="0">
                <wp:start x="0" y="0"/>
                <wp:lineTo x="0" y="20945"/>
                <wp:lineTo x="20463" y="20945"/>
                <wp:lineTo x="20463" y="0"/>
                <wp:lineTo x="0" y="0"/>
              </wp:wrapPolygon>
            </wp:wrapTight>
            <wp:docPr id="156936907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69071" name="Afbeelding 1569369071"/>
                    <pic:cNvPicPr/>
                  </pic:nvPicPr>
                  <pic:blipFill>
                    <a:blip r:embed="rId60">
                      <a:extLst>
                        <a:ext uri="{28A0092B-C50C-407E-A947-70E740481C1C}">
                          <a14:useLocalDpi xmlns:a14="http://schemas.microsoft.com/office/drawing/2010/main" val="0"/>
                        </a:ext>
                      </a:extLst>
                    </a:blip>
                    <a:stretch>
                      <a:fillRect/>
                    </a:stretch>
                  </pic:blipFill>
                  <pic:spPr>
                    <a:xfrm>
                      <a:off x="0" y="0"/>
                      <a:ext cx="361950" cy="314325"/>
                    </a:xfrm>
                    <a:prstGeom prst="rect">
                      <a:avLst/>
                    </a:prstGeom>
                  </pic:spPr>
                </pic:pic>
              </a:graphicData>
            </a:graphic>
            <wp14:sizeRelH relativeFrom="margin">
              <wp14:pctWidth>0</wp14:pctWidth>
            </wp14:sizeRelH>
            <wp14:sizeRelV relativeFrom="margin">
              <wp14:pctHeight>0</wp14:pctHeight>
            </wp14:sizeRelV>
          </wp:anchor>
        </w:drawing>
      </w:r>
      <w:r w:rsidR="005C60CC">
        <w:t>In- of uitzoomen</w:t>
      </w:r>
      <w:r w:rsidR="007662DB">
        <w:br/>
        <w:t>Klik op</w:t>
      </w:r>
      <w:r>
        <w:t xml:space="preserve"> de</w:t>
      </w:r>
      <w:r w:rsidR="007662DB">
        <w:t xml:space="preserve"> </w:t>
      </w:r>
      <w:r w:rsidR="00704E0E">
        <w:t>knop</w:t>
      </w:r>
      <w:r w:rsidR="007662DB">
        <w:t xml:space="preserve"> rechtsboven op </w:t>
      </w:r>
      <w:r w:rsidR="00400998">
        <w:t>de rapportage pagina om de rapportages in</w:t>
      </w:r>
      <w:r>
        <w:br/>
      </w:r>
      <w:r>
        <w:br/>
      </w:r>
      <w:r w:rsidR="00400998">
        <w:t xml:space="preserve"> een eigen scherm weer te geve</w:t>
      </w:r>
      <w:r w:rsidR="00AC1F38">
        <w:t>n.</w:t>
      </w:r>
      <w:r w:rsidR="00C833A8">
        <w:br/>
      </w:r>
      <w:r w:rsidR="00AC1F38">
        <w:t xml:space="preserve">Dit is </w:t>
      </w:r>
      <w:r w:rsidR="00BA5ACC">
        <w:t>vooral</w:t>
      </w:r>
      <w:r w:rsidR="00AC1F38">
        <w:t xml:space="preserve"> gunstig wan</w:t>
      </w:r>
      <w:r w:rsidR="002944D8">
        <w:t>neer een device met een klein scherm wordt gebruikt.</w:t>
      </w:r>
      <w:r w:rsidR="00BA5ACC">
        <w:br/>
      </w:r>
    </w:p>
    <w:p w14:paraId="75CC4EF4" w14:textId="525902A9" w:rsidR="0040380A" w:rsidRDefault="0040380A" w:rsidP="00A562E8">
      <w:pPr>
        <w:pStyle w:val="Lijstalinea"/>
        <w:numPr>
          <w:ilvl w:val="0"/>
          <w:numId w:val="40"/>
        </w:numPr>
      </w:pPr>
      <w:r>
        <w:t>Wisselen tussen volledige pagina weergave en paginabreedte weergave</w:t>
      </w:r>
    </w:p>
    <w:p w14:paraId="7DBCC8F3" w14:textId="6E63F7E6" w:rsidR="0040380A" w:rsidRDefault="0040380A" w:rsidP="00A562E8">
      <w:pPr>
        <w:pStyle w:val="Lijstalinea"/>
        <w:numPr>
          <w:ilvl w:val="0"/>
          <w:numId w:val="40"/>
        </w:numPr>
      </w:pPr>
      <w:r w:rsidRPr="00964A7C">
        <w:t>Afdrukweergave</w:t>
      </w:r>
      <w:r w:rsidR="00964A7C" w:rsidRPr="00964A7C">
        <w:t xml:space="preserve"> (i.e. lay-out van</w:t>
      </w:r>
      <w:r w:rsidR="00964A7C">
        <w:t xml:space="preserve"> afdruk weegeven)</w:t>
      </w:r>
    </w:p>
    <w:p w14:paraId="469CF43F" w14:textId="56378800" w:rsidR="00964A7C" w:rsidRDefault="00964A7C" w:rsidP="00A562E8">
      <w:pPr>
        <w:pStyle w:val="Lijstalinea"/>
        <w:numPr>
          <w:ilvl w:val="0"/>
          <w:numId w:val="40"/>
        </w:numPr>
      </w:pPr>
      <w:r>
        <w:t>Het rapport afdrukken</w:t>
      </w:r>
      <w:r w:rsidR="00083DF1">
        <w:t>.</w:t>
      </w:r>
      <w:r w:rsidR="00083DF1">
        <w:br/>
        <w:t xml:space="preserve">De beschikbare </w:t>
      </w:r>
      <w:r w:rsidR="00292346">
        <w:t>mogelijkheden hangen af van de op het apparaat geïnstalleerde printer (driver)s.</w:t>
      </w:r>
    </w:p>
    <w:p w14:paraId="4F934451" w14:textId="59B5726D" w:rsidR="009937F2" w:rsidRDefault="009937F2" w:rsidP="00A562E8">
      <w:pPr>
        <w:pStyle w:val="Lijstalinea"/>
        <w:numPr>
          <w:ilvl w:val="0"/>
          <w:numId w:val="40"/>
        </w:numPr>
      </w:pPr>
      <w:r>
        <w:t>Het rapporten verzenden naar één of meer ontvangers in een te selecteren formaat</w:t>
      </w:r>
    </w:p>
    <w:p w14:paraId="3BAE56BB" w14:textId="2AE7E4F8" w:rsidR="009937F2" w:rsidRDefault="009937F2" w:rsidP="00A562E8">
      <w:pPr>
        <w:pStyle w:val="Lijstalinea"/>
        <w:numPr>
          <w:ilvl w:val="0"/>
          <w:numId w:val="40"/>
        </w:numPr>
      </w:pPr>
      <w:r>
        <w:t>Het rapport downloaden in een te selecteren formaat (zie onder)</w:t>
      </w:r>
    </w:p>
    <w:p w14:paraId="4AB848B5" w14:textId="2DF820AA" w:rsidR="00C833A8" w:rsidRPr="00964A7C" w:rsidRDefault="00E744E8" w:rsidP="00A562E8">
      <w:pPr>
        <w:pStyle w:val="Lijstalinea"/>
        <w:numPr>
          <w:ilvl w:val="0"/>
          <w:numId w:val="40"/>
        </w:numPr>
      </w:pPr>
      <w:r>
        <w:t>Het filter parameters paneel weergeven of verbergen</w:t>
      </w:r>
      <w:r>
        <w:br/>
        <w:t>Dit paneel geeft de filtermogelijkheden weer voor het huidige rapport</w:t>
      </w:r>
    </w:p>
    <w:p w14:paraId="79C3D882" w14:textId="6F9A5A09" w:rsidR="008E4951" w:rsidRDefault="00331837" w:rsidP="002A2B55">
      <w:r>
        <w:t>Alle rapporten kunnen in de volgende formaten geëxporteerd</w:t>
      </w:r>
      <w:r w:rsidR="00083DF1">
        <w:t xml:space="preserve"> of verzonden</w:t>
      </w:r>
      <w:r>
        <w:t xml:space="preserve"> worden:</w:t>
      </w:r>
      <w:r>
        <w:br/>
        <w:t>Afbeelding (TIFF), CSV (komma gescheiden), CSV (puntkomma gescheiden),</w:t>
      </w:r>
      <w:r w:rsidR="00490D16">
        <w:t xml:space="preserve"> PDF, RTF.</w:t>
      </w:r>
      <w:r w:rsidR="00F91805">
        <w:br/>
        <w:t xml:space="preserve">Het rapport kan ook </w:t>
      </w:r>
      <w:r w:rsidR="008C4913">
        <w:t>in elk van deze formaten</w:t>
      </w:r>
      <w:r w:rsidR="00C03E4F">
        <w:t xml:space="preserve"> </w:t>
      </w:r>
      <w:r w:rsidR="00F91805">
        <w:t>verzonden worden via e-mail</w:t>
      </w:r>
      <w:r w:rsidR="00C03E4F">
        <w:t xml:space="preserve"> naar één of meer ontvangers</w:t>
      </w:r>
      <w:r w:rsidR="00F91805">
        <w:t>.</w:t>
      </w:r>
    </w:p>
    <w:p w14:paraId="3EC6874F" w14:textId="77777777" w:rsidR="008E4951" w:rsidRDefault="008E4951">
      <w:r>
        <w:br w:type="page"/>
      </w:r>
    </w:p>
    <w:p w14:paraId="67DDB487" w14:textId="0BD17628" w:rsidR="0032354A" w:rsidRDefault="00BE28F2" w:rsidP="00492BD3">
      <w:pPr>
        <w:pStyle w:val="Kop1"/>
        <w:numPr>
          <w:ilvl w:val="0"/>
          <w:numId w:val="39"/>
        </w:numPr>
      </w:pPr>
      <w:bookmarkStart w:id="82" w:name="_Licentiebeheer"/>
      <w:bookmarkStart w:id="83" w:name="_Toc243646999"/>
      <w:bookmarkEnd w:id="82"/>
      <w:r>
        <w:lastRenderedPageBreak/>
        <w:t>Documenten</w:t>
      </w:r>
      <w:bookmarkEnd w:id="83"/>
    </w:p>
    <w:p w14:paraId="7099EA58" w14:textId="5CB14308" w:rsidR="009807A2" w:rsidRDefault="009807A2" w:rsidP="009807A2">
      <w:r>
        <w:t>Documenten kunnen aan</w:t>
      </w:r>
      <w:r w:rsidR="007B41EC">
        <w:t xml:space="preserve"> de volgende objecten binnen Fin-e Projects worden toegevoegd:</w:t>
      </w:r>
    </w:p>
    <w:p w14:paraId="2C50B2C7" w14:textId="51EA84B8" w:rsidR="007B41EC" w:rsidRDefault="00F959E7" w:rsidP="00F959E7">
      <w:pPr>
        <w:pStyle w:val="Lijstalinea"/>
        <w:numPr>
          <w:ilvl w:val="0"/>
          <w:numId w:val="42"/>
        </w:numPr>
      </w:pPr>
      <w:r>
        <w:t>Project</w:t>
      </w:r>
    </w:p>
    <w:p w14:paraId="6973EB3E" w14:textId="226E86A7" w:rsidR="00F959E7" w:rsidRDefault="00F959E7" w:rsidP="00F959E7">
      <w:pPr>
        <w:pStyle w:val="Lijstalinea"/>
        <w:numPr>
          <w:ilvl w:val="0"/>
          <w:numId w:val="42"/>
        </w:numPr>
      </w:pPr>
      <w:r>
        <w:t>Budget</w:t>
      </w:r>
    </w:p>
    <w:p w14:paraId="3B9642B6" w14:textId="2E148D82" w:rsidR="006F1DDD" w:rsidRDefault="006F1DDD" w:rsidP="00F959E7">
      <w:pPr>
        <w:pStyle w:val="Lijstalinea"/>
        <w:numPr>
          <w:ilvl w:val="0"/>
          <w:numId w:val="42"/>
        </w:numPr>
      </w:pPr>
      <w:r>
        <w:t>Budgetmutatie</w:t>
      </w:r>
    </w:p>
    <w:p w14:paraId="4C3B3B4B" w14:textId="48D1C133" w:rsidR="006F1DDD" w:rsidRDefault="006F1DDD" w:rsidP="00F959E7">
      <w:pPr>
        <w:pStyle w:val="Lijstalinea"/>
        <w:numPr>
          <w:ilvl w:val="0"/>
          <w:numId w:val="42"/>
        </w:numPr>
      </w:pPr>
      <w:r>
        <w:t>Budgetover</w:t>
      </w:r>
      <w:r w:rsidR="00B60202">
        <w:t>-/onder</w:t>
      </w:r>
      <w:r>
        <w:t>schrijding</w:t>
      </w:r>
    </w:p>
    <w:p w14:paraId="3245497F" w14:textId="59BD5DE8" w:rsidR="00F959E7" w:rsidRDefault="00F959E7" w:rsidP="00F959E7">
      <w:pPr>
        <w:pStyle w:val="Lijstalinea"/>
        <w:numPr>
          <w:ilvl w:val="0"/>
          <w:numId w:val="42"/>
        </w:numPr>
      </w:pPr>
      <w:r>
        <w:t>Contract</w:t>
      </w:r>
    </w:p>
    <w:p w14:paraId="060638F3" w14:textId="032BA6CD" w:rsidR="00B60202" w:rsidRDefault="00B60202" w:rsidP="00F959E7">
      <w:pPr>
        <w:pStyle w:val="Lijstalinea"/>
        <w:numPr>
          <w:ilvl w:val="0"/>
          <w:numId w:val="42"/>
        </w:numPr>
      </w:pPr>
      <w:r>
        <w:t>Contractmutatie</w:t>
      </w:r>
    </w:p>
    <w:p w14:paraId="23CDF547" w14:textId="307979E9" w:rsidR="00EC15EB" w:rsidRDefault="00EC15EB" w:rsidP="00F959E7">
      <w:pPr>
        <w:pStyle w:val="Lijstalinea"/>
        <w:numPr>
          <w:ilvl w:val="0"/>
          <w:numId w:val="42"/>
        </w:numPr>
      </w:pPr>
      <w:r>
        <w:t>Contractant</w:t>
      </w:r>
    </w:p>
    <w:p w14:paraId="7B64BFB1" w14:textId="3CA939D5" w:rsidR="00B60202" w:rsidRDefault="00B60202" w:rsidP="00F959E7">
      <w:pPr>
        <w:pStyle w:val="Lijstalinea"/>
        <w:numPr>
          <w:ilvl w:val="0"/>
          <w:numId w:val="42"/>
        </w:numPr>
      </w:pPr>
      <w:r>
        <w:t>Meerwerk</w:t>
      </w:r>
    </w:p>
    <w:p w14:paraId="336AFEF6" w14:textId="1E356C46" w:rsidR="00F959E7" w:rsidRDefault="00F959E7" w:rsidP="00F959E7">
      <w:pPr>
        <w:pStyle w:val="Lijstalinea"/>
        <w:numPr>
          <w:ilvl w:val="0"/>
          <w:numId w:val="42"/>
        </w:numPr>
      </w:pPr>
      <w:r>
        <w:t>Factuur</w:t>
      </w:r>
    </w:p>
    <w:p w14:paraId="37F6DE5D" w14:textId="77777777" w:rsidR="005074BF" w:rsidRDefault="005074BF" w:rsidP="00ED72FD"/>
    <w:p w14:paraId="5E5ED7CD" w14:textId="32E28AE2" w:rsidR="005074BF" w:rsidRDefault="00574041" w:rsidP="00ED72FD">
      <w:r>
        <w:t>Voor al deze objecten geldt dat een document tijdens het aanmaken kan worden toegevoegd.</w:t>
      </w:r>
      <w:r w:rsidR="000B1B65">
        <w:br/>
      </w:r>
      <w:r w:rsidR="003B3920">
        <w:t xml:space="preserve">Wanneer het object is aangemaakt </w:t>
      </w:r>
      <w:r w:rsidR="00763BC3">
        <w:t xml:space="preserve">kunnen deze documenten </w:t>
      </w:r>
      <w:r w:rsidR="004D1B5B">
        <w:t xml:space="preserve">benaderd worden </w:t>
      </w:r>
      <w:r w:rsidR="00A5610D">
        <w:t xml:space="preserve">door naar de details ( </w:t>
      </w:r>
      <w:r w:rsidR="00A5610D">
        <w:rPr>
          <w:noProof/>
        </w:rPr>
        <w:drawing>
          <wp:inline distT="0" distB="0" distL="0" distR="0" wp14:anchorId="2DB9FFA5" wp14:editId="03D894E0">
            <wp:extent cx="171474" cy="171474"/>
            <wp:effectExtent l="0" t="0" r="0" b="0"/>
            <wp:docPr id="56237657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76570" name="Afbeelding 562376570"/>
                    <pic:cNvPicPr/>
                  </pic:nvPicPr>
                  <pic:blipFill>
                    <a:blip r:embed="rId35">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A5610D">
        <w:t xml:space="preserve"> ) van het object te gaan</w:t>
      </w:r>
      <w:r w:rsidR="00DE5C18">
        <w:t xml:space="preserve"> en vervolgens</w:t>
      </w:r>
      <w:r w:rsidR="002A2045">
        <w:t xml:space="preserve"> op </w:t>
      </w:r>
      <w:r w:rsidR="002A2045">
        <w:rPr>
          <w:noProof/>
        </w:rPr>
        <w:drawing>
          <wp:inline distT="0" distB="0" distL="0" distR="0" wp14:anchorId="4A9FE4B3" wp14:editId="3D13D492">
            <wp:extent cx="219106" cy="209579"/>
            <wp:effectExtent l="0" t="0" r="9525" b="0"/>
            <wp:docPr id="90780170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01700" name="Afbeelding 907801700"/>
                    <pic:cNvPicPr/>
                  </pic:nvPicPr>
                  <pic:blipFill>
                    <a:blip r:embed="rId61">
                      <a:extLst>
                        <a:ext uri="{28A0092B-C50C-407E-A947-70E740481C1C}">
                          <a14:useLocalDpi xmlns:a14="http://schemas.microsoft.com/office/drawing/2010/main" val="0"/>
                        </a:ext>
                      </a:extLst>
                    </a:blip>
                    <a:stretch>
                      <a:fillRect/>
                    </a:stretch>
                  </pic:blipFill>
                  <pic:spPr>
                    <a:xfrm>
                      <a:off x="0" y="0"/>
                      <a:ext cx="219106" cy="209579"/>
                    </a:xfrm>
                    <a:prstGeom prst="rect">
                      <a:avLst/>
                    </a:prstGeom>
                  </pic:spPr>
                </pic:pic>
              </a:graphicData>
            </a:graphic>
          </wp:inline>
        </w:drawing>
      </w:r>
      <w:r w:rsidR="002A2045">
        <w:t xml:space="preserve"> naast</w:t>
      </w:r>
      <w:r w:rsidR="00DE5C18">
        <w:t xml:space="preserve"> een document te </w:t>
      </w:r>
      <w:r w:rsidR="002A2045">
        <w:t>klikk</w:t>
      </w:r>
      <w:r w:rsidR="00DE5C18">
        <w:t>en.</w:t>
      </w:r>
    </w:p>
    <w:p w14:paraId="5AADB5D7" w14:textId="11B4C10D" w:rsidR="00ED72FD" w:rsidRDefault="00C722C2" w:rsidP="00ED72FD">
      <w:r>
        <w:t xml:space="preserve">Indien de gebruik de rechten daartoe heeft </w:t>
      </w:r>
      <w:r w:rsidR="00913A03">
        <w:t>kunnen d</w:t>
      </w:r>
      <w:r w:rsidR="00DE5C18">
        <w:t>e documenten beheerd worden (i.e. documenten toevoegen of verwijderen)</w:t>
      </w:r>
      <w:r w:rsidR="00735962">
        <w:t xml:space="preserve"> </w:t>
      </w:r>
      <w:r w:rsidR="00DE5C18">
        <w:t>door</w:t>
      </w:r>
      <w:r w:rsidR="00735962">
        <w:t xml:space="preserve"> op</w:t>
      </w:r>
      <w:r w:rsidR="00CA22BA">
        <w:t xml:space="preserve"> </w:t>
      </w:r>
      <w:r w:rsidR="00CA22BA">
        <w:rPr>
          <w:noProof/>
        </w:rPr>
        <w:drawing>
          <wp:inline distT="0" distB="0" distL="0" distR="0" wp14:anchorId="71BF7522" wp14:editId="5E8CE149">
            <wp:extent cx="181000" cy="181000"/>
            <wp:effectExtent l="0" t="0" r="9525" b="9525"/>
            <wp:docPr id="199947905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79052" name="Afbeelding 1999479052"/>
                    <pic:cNvPicPr/>
                  </pic:nvPicPr>
                  <pic:blipFill>
                    <a:blip r:embed="rId62">
                      <a:extLst>
                        <a:ext uri="{28A0092B-C50C-407E-A947-70E740481C1C}">
                          <a14:useLocalDpi xmlns:a14="http://schemas.microsoft.com/office/drawing/2010/main" val="0"/>
                        </a:ext>
                      </a:extLst>
                    </a:blip>
                    <a:stretch>
                      <a:fillRect/>
                    </a:stretch>
                  </pic:blipFill>
                  <pic:spPr>
                    <a:xfrm>
                      <a:off x="0" y="0"/>
                      <a:ext cx="181000" cy="181000"/>
                    </a:xfrm>
                    <a:prstGeom prst="rect">
                      <a:avLst/>
                    </a:prstGeom>
                  </pic:spPr>
                </pic:pic>
              </a:graphicData>
            </a:graphic>
          </wp:inline>
        </w:drawing>
      </w:r>
      <w:r w:rsidR="00735962">
        <w:t xml:space="preserve"> te klikken bovenaan de Documenten lijst</w:t>
      </w:r>
      <w:r w:rsidR="004E0780">
        <w:t>.</w:t>
      </w:r>
      <w:r w:rsidR="00C4416D">
        <w:br/>
        <w:t xml:space="preserve">In het overzicht dat geopend wordt </w:t>
      </w:r>
      <w:r w:rsidR="006E5CE7">
        <w:t>kan men</w:t>
      </w:r>
      <w:r w:rsidR="00913A03">
        <w:t xml:space="preserve"> op de standaard manier documenten toevoegen, verwijderen of downloaden</w:t>
      </w:r>
      <w:r w:rsidR="008969E3">
        <w:t>.</w:t>
      </w:r>
    </w:p>
    <w:p w14:paraId="7C0936D9" w14:textId="77777777" w:rsidR="005074BF" w:rsidRDefault="005F60EF" w:rsidP="00ED72FD">
      <w:r>
        <w:t>Voor projecten, contracten en facturen is er verder een directe route naar deze documenten on</w:t>
      </w:r>
      <w:r w:rsidR="00F9558C">
        <w:t>der de tab ‘Documenten’ op de overzichtspagina van het betreffende object.</w:t>
      </w:r>
    </w:p>
    <w:p w14:paraId="7D289266" w14:textId="33CCB34D" w:rsidR="004E0780" w:rsidRPr="009807A2" w:rsidRDefault="0085010C" w:rsidP="00ED72FD">
      <w:r>
        <w:t xml:space="preserve">In het Documenten overzicht van een project worden álle documenten getoond, die binnen dit project </w:t>
      </w:r>
      <w:r w:rsidR="00F573F7">
        <w:t>geüpload</w:t>
      </w:r>
      <w:r>
        <w:t xml:space="preserve"> zijn, </w:t>
      </w:r>
      <w:r w:rsidR="00BD0703">
        <w:t>dus ook van contracten, facturen, etc.</w:t>
      </w:r>
      <w:r w:rsidR="00232674">
        <w:br/>
      </w:r>
      <w:r w:rsidR="00BD0703">
        <w:t>Gebruik een filter op de kolom ‘Type’</w:t>
      </w:r>
      <w:r w:rsidR="00AF59B3">
        <w:t xml:space="preserve"> om alleen documenten v</w:t>
      </w:r>
      <w:r w:rsidR="008327DB">
        <w:t xml:space="preserve">an een bepaald type (bijv. pdf) te tonen of gebruik een filter op de kolom ‘Object type’ om alleen documenten die aan een bepaald type object (bijv. </w:t>
      </w:r>
      <w:r w:rsidR="006C5234">
        <w:t>factuur)</w:t>
      </w:r>
      <w:r w:rsidR="00232674">
        <w:t xml:space="preserve"> zijn gekoppeld te tonen</w:t>
      </w:r>
      <w:r w:rsidR="002A248F">
        <w:t>.</w:t>
      </w:r>
      <w:r w:rsidR="002A248F">
        <w:br/>
        <w:t xml:space="preserve">Er kan ook gefilterd en gezocht worden op </w:t>
      </w:r>
      <w:r w:rsidR="007116DB">
        <w:t>de N</w:t>
      </w:r>
      <w:r w:rsidR="002A248F">
        <w:t>aam</w:t>
      </w:r>
      <w:r w:rsidR="007116DB">
        <w:t xml:space="preserve"> of Opmerkingen kolom.</w:t>
      </w:r>
    </w:p>
    <w:p w14:paraId="2BB7FB55" w14:textId="380973C9" w:rsidR="001870B6" w:rsidRDefault="001870B6">
      <w:r>
        <w:br w:type="page"/>
      </w:r>
    </w:p>
    <w:p w14:paraId="632CF4E0" w14:textId="7F6ECCD5" w:rsidR="001870B6" w:rsidRDefault="007E11DF" w:rsidP="007E11DF">
      <w:pPr>
        <w:pStyle w:val="Kop1"/>
        <w:numPr>
          <w:ilvl w:val="0"/>
          <w:numId w:val="39"/>
        </w:numPr>
      </w:pPr>
      <w:bookmarkStart w:id="84" w:name="_Toc243647000"/>
      <w:r>
        <w:lastRenderedPageBreak/>
        <w:t>Taken</w:t>
      </w:r>
      <w:bookmarkEnd w:id="84"/>
    </w:p>
    <w:p w14:paraId="6B6A658A" w14:textId="77777777" w:rsidR="009A0398" w:rsidRDefault="009A0398" w:rsidP="009A0398"/>
    <w:p w14:paraId="671140E5" w14:textId="77777777" w:rsidR="00765678" w:rsidRDefault="00403B52" w:rsidP="009A0398">
      <w:r>
        <w:t xml:space="preserve">Voor projectbeheerders is in </w:t>
      </w:r>
      <w:r w:rsidR="00563244">
        <w:t xml:space="preserve">het </w:t>
      </w:r>
      <w:hyperlink w:anchor="Figuur5" w:history="1">
        <w:r w:rsidR="00563244" w:rsidRPr="009A0398">
          <w:rPr>
            <w:rStyle w:val="Hyperlink"/>
            <w:u w:val="none"/>
          </w:rPr>
          <w:t>Project overzicht</w:t>
        </w:r>
      </w:hyperlink>
      <w:r>
        <w:t xml:space="preserve"> </w:t>
      </w:r>
      <w:r w:rsidR="009F2AEF">
        <w:t xml:space="preserve">via de tab ‘Taken’ </w:t>
      </w:r>
      <w:r>
        <w:t xml:space="preserve">een </w:t>
      </w:r>
      <w:r w:rsidR="00563244">
        <w:t>takenlijst beschikbaar.</w:t>
      </w:r>
      <w:r w:rsidR="009F2AEF">
        <w:br/>
        <w:t>Het tab geeft aan hoeveel taken op dit moment actief zijn:</w:t>
      </w:r>
      <w:r w:rsidR="009F2AEF">
        <w:br/>
      </w:r>
      <w:r w:rsidR="009D2E0B">
        <w:rPr>
          <w:noProof/>
        </w:rPr>
        <w:drawing>
          <wp:inline distT="0" distB="0" distL="0" distR="0" wp14:anchorId="5732E7BB" wp14:editId="74793D1E">
            <wp:extent cx="2353626" cy="1667549"/>
            <wp:effectExtent l="0" t="0" r="8890" b="8890"/>
            <wp:docPr id="69084640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46408" name="Afbeelding 690846408"/>
                    <pic:cNvPicPr/>
                  </pic:nvPicPr>
                  <pic:blipFill>
                    <a:blip r:embed="rId63">
                      <a:extLst>
                        <a:ext uri="{28A0092B-C50C-407E-A947-70E740481C1C}">
                          <a14:useLocalDpi xmlns:a14="http://schemas.microsoft.com/office/drawing/2010/main" val="0"/>
                        </a:ext>
                      </a:extLst>
                    </a:blip>
                    <a:stretch>
                      <a:fillRect/>
                    </a:stretch>
                  </pic:blipFill>
                  <pic:spPr>
                    <a:xfrm>
                      <a:off x="0" y="0"/>
                      <a:ext cx="2353626" cy="1667549"/>
                    </a:xfrm>
                    <a:prstGeom prst="rect">
                      <a:avLst/>
                    </a:prstGeom>
                  </pic:spPr>
                </pic:pic>
              </a:graphicData>
            </a:graphic>
          </wp:inline>
        </w:drawing>
      </w:r>
    </w:p>
    <w:p w14:paraId="3494896E" w14:textId="00B1BB26" w:rsidR="007E11DF" w:rsidRDefault="00A438FB" w:rsidP="009A0398">
      <w:r>
        <w:t>In het overzicht zijn de volgende taken (op dit moment) beschikbaar:</w:t>
      </w:r>
    </w:p>
    <w:p w14:paraId="73146330" w14:textId="1A1D59D8" w:rsidR="00765678" w:rsidRDefault="00DF6D91" w:rsidP="00765678">
      <w:pPr>
        <w:pStyle w:val="Lijstalinea"/>
        <w:numPr>
          <w:ilvl w:val="0"/>
          <w:numId w:val="44"/>
        </w:numPr>
      </w:pPr>
      <w:r>
        <w:t>Inkoopf</w:t>
      </w:r>
      <w:r w:rsidR="00765678">
        <w:t>actuur beoordelen:</w:t>
      </w:r>
      <w:r w:rsidR="00E50CA4">
        <w:br/>
        <w:t>De factuur is nog niet goedgekeurd.</w:t>
      </w:r>
      <w:r w:rsidR="00564F46">
        <w:br/>
      </w:r>
      <w:r w:rsidR="00DF55E6">
        <w:t>Beschikbaarheid hangt af</w:t>
      </w:r>
      <w:r w:rsidR="00414180">
        <w:t xml:space="preserve"> van de ‘Facturen goedkeuren’ instelling van het project.</w:t>
      </w:r>
      <w:r w:rsidR="008F47B2">
        <w:br/>
      </w:r>
    </w:p>
    <w:p w14:paraId="0FE2CCD8" w14:textId="24AD8F81" w:rsidR="009E4061" w:rsidRDefault="009E4061" w:rsidP="009E4061">
      <w:pPr>
        <w:pStyle w:val="Lijstalinea"/>
        <w:numPr>
          <w:ilvl w:val="0"/>
          <w:numId w:val="44"/>
        </w:numPr>
      </w:pPr>
      <w:r>
        <w:t>Ver</w:t>
      </w:r>
      <w:r>
        <w:t>koopfactuur beoordelen:</w:t>
      </w:r>
      <w:r w:rsidR="00E50CA4">
        <w:br/>
        <w:t>De factuur is nog niet goedgekeurd.</w:t>
      </w:r>
      <w:r>
        <w:br/>
      </w:r>
      <w:r w:rsidR="008F47B2">
        <w:t>Beschikbaarheid hangt af van de ‘Facturen goedkeuren’ instelling van het project.</w:t>
      </w:r>
      <w:r w:rsidR="008F47B2">
        <w:br/>
      </w:r>
    </w:p>
    <w:p w14:paraId="1D92EBF2" w14:textId="6D172157" w:rsidR="00564F46" w:rsidRDefault="009E4061" w:rsidP="00765678">
      <w:pPr>
        <w:pStyle w:val="Lijstalinea"/>
        <w:numPr>
          <w:ilvl w:val="0"/>
          <w:numId w:val="44"/>
        </w:numPr>
      </w:pPr>
      <w:r>
        <w:t>Meerwerk beoordelen</w:t>
      </w:r>
      <w:r w:rsidR="008F47B2">
        <w:br/>
      </w:r>
      <w:r w:rsidR="00851819">
        <w:t>Het meerwerk moet nog afgewezen of toegewezen worden.</w:t>
      </w:r>
    </w:p>
    <w:p w14:paraId="2759E22A" w14:textId="157378B1" w:rsidR="009E4061" w:rsidRDefault="009E4061" w:rsidP="009E4061">
      <w:r>
        <w:t xml:space="preserve">Klik op het </w:t>
      </w:r>
      <w:r w:rsidR="00374E2F">
        <w:rPr>
          <w:noProof/>
        </w:rPr>
        <w:drawing>
          <wp:inline distT="0" distB="0" distL="0" distR="0" wp14:anchorId="3ABDF33A" wp14:editId="4CCA6C29">
            <wp:extent cx="171474" cy="171474"/>
            <wp:effectExtent l="0" t="0" r="0" b="0"/>
            <wp:docPr id="57081432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14328" name="Afbeelding 570814328"/>
                    <pic:cNvPicPr/>
                  </pic:nvPicPr>
                  <pic:blipFill>
                    <a:blip r:embed="rId24">
                      <a:extLst>
                        <a:ext uri="{28A0092B-C50C-407E-A947-70E740481C1C}">
                          <a14:useLocalDpi xmlns:a14="http://schemas.microsoft.com/office/drawing/2010/main" val="0"/>
                        </a:ext>
                      </a:extLst>
                    </a:blip>
                    <a:stretch>
                      <a:fillRect/>
                    </a:stretch>
                  </pic:blipFill>
                  <pic:spPr>
                    <a:xfrm>
                      <a:off x="0" y="0"/>
                      <a:ext cx="171474" cy="171474"/>
                    </a:xfrm>
                    <a:prstGeom prst="rect">
                      <a:avLst/>
                    </a:prstGeom>
                  </pic:spPr>
                </pic:pic>
              </a:graphicData>
            </a:graphic>
          </wp:inline>
        </w:drawing>
      </w:r>
      <w:r w:rsidR="00374E2F">
        <w:t>icoon om de het aan de taak gekoppelde item te bewerken.</w:t>
      </w:r>
    </w:p>
    <w:p w14:paraId="7C72F2DA" w14:textId="77777777" w:rsidR="00563244" w:rsidRPr="00F6070D" w:rsidRDefault="00563244" w:rsidP="001870B6"/>
    <w:sectPr w:rsidR="00563244" w:rsidRPr="00F6070D" w:rsidSect="00F42661">
      <w:headerReference w:type="default" r:id="rId64"/>
      <w:footerReference w:type="default" r:id="rId65"/>
      <w:footerReference w:type="first" r:id="rId66"/>
      <w:pgSz w:w="11906" w:h="16838"/>
      <w:pgMar w:top="851" w:right="849" w:bottom="993" w:left="993" w:header="0"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Bakker" w:date="2026-05-05T12:29:00Z" w:initials="MB">
    <w:p w14:paraId="20D0965D" w14:textId="77777777" w:rsidR="0061580C" w:rsidRDefault="00503FF7" w:rsidP="0061580C">
      <w:pPr>
        <w:pStyle w:val="Tekstopmerking"/>
      </w:pPr>
      <w:r>
        <w:rPr>
          <w:rStyle w:val="Verwijzingopmerking"/>
        </w:rPr>
        <w:annotationRef/>
      </w:r>
      <w:r w:rsidR="0061580C">
        <w:t>TODO:</w:t>
      </w:r>
      <w:r w:rsidR="0061580C">
        <w:br/>
        <w:t>1. Inpassen uitleg document upload</w:t>
      </w:r>
    </w:p>
    <w:p w14:paraId="217C7D27" w14:textId="77777777" w:rsidR="0061580C" w:rsidRDefault="0061580C" w:rsidP="0061580C">
      <w:pPr>
        <w:pStyle w:val="Tekstopmerking"/>
      </w:pPr>
      <w:r>
        <w:t>2. ...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7C7D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B0661B" w16cex:dateUtc="2026-05-05T1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7C7D27" w16cid:durableId="30B066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0858" w14:textId="77777777" w:rsidR="00F177C1" w:rsidRDefault="00F177C1" w:rsidP="00063984">
      <w:pPr>
        <w:spacing w:after="0" w:line="240" w:lineRule="auto"/>
      </w:pPr>
      <w:r>
        <w:separator/>
      </w:r>
    </w:p>
  </w:endnote>
  <w:endnote w:type="continuationSeparator" w:id="0">
    <w:p w14:paraId="3EF8FE3A" w14:textId="77777777" w:rsidR="00F177C1" w:rsidRDefault="00F177C1" w:rsidP="00063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T">
    <w:panose1 w:val="020B0504020202020204"/>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Segoe UI Variable Small Semibol">
    <w:panose1 w:val="00000000000000000000"/>
    <w:charset w:val="00"/>
    <w:family w:val="auto"/>
    <w:pitch w:val="variable"/>
    <w:sig w:usb0="A00002FF" w:usb1="0000000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683C6" w:themeColor="accent2"/>
        <w:sz w:val="16"/>
        <w:szCs w:val="16"/>
      </w:rPr>
      <w:id w:val="-506216654"/>
      <w:docPartObj>
        <w:docPartGallery w:val="Page Numbers (Bottom of Page)"/>
        <w:docPartUnique/>
      </w:docPartObj>
    </w:sdtPr>
    <w:sdtContent>
      <w:p w14:paraId="0614C16D" w14:textId="6AB22E20" w:rsidR="00562B3D" w:rsidRPr="00332EA2" w:rsidRDefault="00562B3D" w:rsidP="00562B3D">
        <w:pPr>
          <w:pStyle w:val="Voettekst"/>
          <w:jc w:val="center"/>
          <w:rPr>
            <w:color w:val="2683C6" w:themeColor="accent2"/>
            <w:sz w:val="16"/>
            <w:szCs w:val="16"/>
            <w:lang w:val="en-US"/>
          </w:rPr>
        </w:pPr>
        <w:r w:rsidRPr="00332EA2">
          <w:rPr>
            <w:noProof/>
            <w:color w:val="2683C6" w:themeColor="accent2"/>
            <w:sz w:val="16"/>
            <w:szCs w:val="16"/>
          </w:rPr>
          <mc:AlternateContent>
            <mc:Choice Requires="wps">
              <w:drawing>
                <wp:anchor distT="0" distB="0" distL="114300" distR="114300" simplePos="0" relativeHeight="251661312" behindDoc="0" locked="0" layoutInCell="1" allowOverlap="1" wp14:anchorId="654D3595" wp14:editId="5E0D94CC">
                  <wp:simplePos x="0" y="0"/>
                  <wp:positionH relativeFrom="leftMargin">
                    <wp:align>center</wp:align>
                  </wp:positionH>
                  <wp:positionV relativeFrom="bottomMargin">
                    <wp:align>center</wp:align>
                  </wp:positionV>
                  <wp:extent cx="565785" cy="191770"/>
                  <wp:effectExtent l="0" t="0" r="0" b="0"/>
                  <wp:wrapNone/>
                  <wp:docPr id="1043020472"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5C7EF5E" w14:textId="77777777" w:rsidR="00562B3D" w:rsidRDefault="00562B3D" w:rsidP="00562B3D">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54D3595" id="Rechthoek 1" o:spid="_x0000_s1026" style="position:absolute;left:0;text-align:left;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5C7EF5E" w14:textId="77777777" w:rsidR="00562B3D" w:rsidRDefault="00562B3D" w:rsidP="00562B3D">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v:textbox>
                  <w10:wrap anchorx="margin" anchory="margin"/>
                </v:rect>
              </w:pict>
            </mc:Fallback>
          </mc:AlternateContent>
        </w:r>
        <w:r w:rsidRPr="00332EA2">
          <w:rPr>
            <w:color w:val="2683C6" w:themeColor="accent2"/>
            <w:sz w:val="16"/>
            <w:szCs w:val="16"/>
            <w:lang w:val="en-US"/>
          </w:rPr>
          <w:t>Copyright © 2026 Fin-e projects B.V.</w:t>
        </w:r>
        <w:r w:rsidR="00636F71">
          <w:rPr>
            <w:color w:val="2683C6" w:themeColor="accent2"/>
            <w:sz w:val="16"/>
            <w:szCs w:val="16"/>
            <w:lang w:val="en-US"/>
          </w:rPr>
          <w:br/>
          <w:t>Versie 1.0</w:t>
        </w:r>
      </w:p>
    </w:sdtContent>
  </w:sdt>
  <w:p w14:paraId="7CBE727C" w14:textId="15045EDD" w:rsidR="00063984" w:rsidRDefault="00063984">
    <w:pPr>
      <w:pStyle w:val="Voettekst"/>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683C6" w:themeColor="accent2"/>
        <w:sz w:val="16"/>
        <w:szCs w:val="16"/>
      </w:rPr>
      <w:id w:val="-836221362"/>
      <w:docPartObj>
        <w:docPartGallery w:val="Page Numbers (Bottom of Page)"/>
        <w:docPartUnique/>
      </w:docPartObj>
    </w:sdtPr>
    <w:sdtContent>
      <w:p w14:paraId="0AF06F7F" w14:textId="66669620" w:rsidR="00063984" w:rsidRPr="00332EA2" w:rsidRDefault="000449F4" w:rsidP="00332EA2">
        <w:pPr>
          <w:pStyle w:val="Voettekst"/>
          <w:jc w:val="center"/>
          <w:rPr>
            <w:color w:val="2683C6" w:themeColor="accent2"/>
            <w:sz w:val="16"/>
            <w:szCs w:val="16"/>
            <w:lang w:val="en-US"/>
          </w:rPr>
        </w:pPr>
        <w:r w:rsidRPr="00332EA2">
          <w:rPr>
            <w:noProof/>
            <w:color w:val="2683C6" w:themeColor="accent2"/>
            <w:sz w:val="16"/>
            <w:szCs w:val="16"/>
          </w:rPr>
          <mc:AlternateContent>
            <mc:Choice Requires="wps">
              <w:drawing>
                <wp:anchor distT="0" distB="0" distL="114300" distR="114300" simplePos="0" relativeHeight="251659264" behindDoc="0" locked="0" layoutInCell="1" allowOverlap="1" wp14:anchorId="0C7B210B" wp14:editId="7074BDC7">
                  <wp:simplePos x="0" y="0"/>
                  <wp:positionH relativeFrom="leftMargin">
                    <wp:align>center</wp:align>
                  </wp:positionH>
                  <wp:positionV relativeFrom="bottomMargin">
                    <wp:align>center</wp:align>
                  </wp:positionV>
                  <wp:extent cx="565785" cy="191770"/>
                  <wp:effectExtent l="0" t="0" r="0" b="0"/>
                  <wp:wrapNone/>
                  <wp:docPr id="1332947995"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AAF600F" w14:textId="77777777" w:rsidR="000449F4" w:rsidRDefault="000449F4">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C7B210B" id="_x0000_s1027"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6AAF600F" w14:textId="77777777" w:rsidR="000449F4" w:rsidRDefault="000449F4">
                        <w:pPr>
                          <w:pBdr>
                            <w:top w:val="single" w:sz="4" w:space="1" w:color="7F7F7F" w:themeColor="background1" w:themeShade="7F"/>
                          </w:pBdr>
                          <w:jc w:val="center"/>
                          <w:rPr>
                            <w:color w:val="2683C6" w:themeColor="accent2"/>
                          </w:rPr>
                        </w:pPr>
                        <w:r>
                          <w:fldChar w:fldCharType="begin"/>
                        </w:r>
                        <w:r>
                          <w:instrText>PAGE   \* MERGEFORMAT</w:instrText>
                        </w:r>
                        <w:r>
                          <w:fldChar w:fldCharType="separate"/>
                        </w:r>
                        <w:r>
                          <w:rPr>
                            <w:color w:val="2683C6" w:themeColor="accent2"/>
                          </w:rPr>
                          <w:t>2</w:t>
                        </w:r>
                        <w:r>
                          <w:rPr>
                            <w:color w:val="2683C6" w:themeColor="accent2"/>
                          </w:rPr>
                          <w:fldChar w:fldCharType="end"/>
                        </w:r>
                      </w:p>
                    </w:txbxContent>
                  </v:textbox>
                  <w10:wrap anchorx="margin" anchory="margin"/>
                </v:rect>
              </w:pict>
            </mc:Fallback>
          </mc:AlternateContent>
        </w:r>
        <w:r w:rsidRPr="00332EA2">
          <w:rPr>
            <w:color w:val="2683C6" w:themeColor="accent2"/>
            <w:sz w:val="16"/>
            <w:szCs w:val="16"/>
            <w:lang w:val="en-US"/>
          </w:rPr>
          <w:t xml:space="preserve">Copyright </w:t>
        </w:r>
        <w:r w:rsidR="00332EA2" w:rsidRPr="00332EA2">
          <w:rPr>
            <w:color w:val="2683C6" w:themeColor="accent2"/>
            <w:sz w:val="16"/>
            <w:szCs w:val="16"/>
            <w:lang w:val="en-US"/>
          </w:rPr>
          <w:t>© 2026 Fin-e projects B.V.</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3E1B5" w14:textId="77777777" w:rsidR="00F177C1" w:rsidRDefault="00F177C1" w:rsidP="00063984">
      <w:pPr>
        <w:spacing w:after="0" w:line="240" w:lineRule="auto"/>
      </w:pPr>
      <w:r>
        <w:separator/>
      </w:r>
    </w:p>
  </w:footnote>
  <w:footnote w:type="continuationSeparator" w:id="0">
    <w:p w14:paraId="00BAD728" w14:textId="77777777" w:rsidR="00F177C1" w:rsidRDefault="00F177C1" w:rsidP="00063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4488" w14:textId="4B8BA579" w:rsidR="0011571C" w:rsidRDefault="0011571C" w:rsidP="0011571C">
    <w:pPr>
      <w:pStyle w:val="Koptekst"/>
      <w:ind w:left="8222"/>
    </w:pPr>
    <w:r>
      <w:rPr>
        <w:noProof/>
      </w:rPr>
      <w:drawing>
        <wp:inline distT="0" distB="0" distL="0" distR="0" wp14:anchorId="4757F27E" wp14:editId="08CF6923">
          <wp:extent cx="1743318" cy="581106"/>
          <wp:effectExtent l="38100" t="38100" r="47625" b="47625"/>
          <wp:docPr id="119574109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20677" name="Afbeelding 446220677"/>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1743318" cy="581106"/>
                  </a:xfrm>
                  <a:prstGeom prst="rect">
                    <a:avLst/>
                  </a:prstGeom>
                  <a:effectLst>
                    <a:glow rad="127000">
                      <a:schemeClr val="accent1">
                        <a:alpha val="0"/>
                      </a:schemeClr>
                    </a:glo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F20"/>
    <w:multiLevelType w:val="hybridMultilevel"/>
    <w:tmpl w:val="C29439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68328D"/>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8CD4092"/>
    <w:multiLevelType w:val="multilevel"/>
    <w:tmpl w:val="79BA343A"/>
    <w:lvl w:ilvl="0">
      <w:start w:val="4"/>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0"/>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95525F"/>
    <w:multiLevelType w:val="multilevel"/>
    <w:tmpl w:val="79BA343A"/>
    <w:lvl w:ilvl="0">
      <w:start w:val="4"/>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0"/>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A586C"/>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FA31185"/>
    <w:multiLevelType w:val="multilevel"/>
    <w:tmpl w:val="8788FEE8"/>
    <w:lvl w:ilvl="0">
      <w:start w:val="6"/>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A5145A"/>
    <w:multiLevelType w:val="hybridMultilevel"/>
    <w:tmpl w:val="E7E6FF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EF098F"/>
    <w:multiLevelType w:val="multilevel"/>
    <w:tmpl w:val="62527F04"/>
    <w:lvl w:ilvl="0">
      <w:start w:val="10"/>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CD5D5B"/>
    <w:multiLevelType w:val="multilevel"/>
    <w:tmpl w:val="79BA343A"/>
    <w:lvl w:ilvl="0">
      <w:start w:val="4"/>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0"/>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CF0BCE"/>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8A82015"/>
    <w:multiLevelType w:val="hybridMultilevel"/>
    <w:tmpl w:val="EC0E65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8720EA"/>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E486328"/>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05F03B9"/>
    <w:multiLevelType w:val="multilevel"/>
    <w:tmpl w:val="79BA343A"/>
    <w:lvl w:ilvl="0">
      <w:start w:val="4"/>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0"/>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4A41DC"/>
    <w:multiLevelType w:val="multilevel"/>
    <w:tmpl w:val="E078050C"/>
    <w:lvl w:ilvl="0">
      <w:start w:val="1"/>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7D6149"/>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8A019C9"/>
    <w:multiLevelType w:val="hybridMultilevel"/>
    <w:tmpl w:val="482402C6"/>
    <w:lvl w:ilvl="0" w:tplc="04130013">
      <w:start w:val="1"/>
      <w:numFmt w:val="upperRoman"/>
      <w:lvlText w:val="%1."/>
      <w:lvlJc w:val="right"/>
      <w:pPr>
        <w:ind w:left="720" w:hanging="360"/>
      </w:pPr>
      <w:rPr>
        <w:rFonts w:hint="default"/>
      </w:rPr>
    </w:lvl>
    <w:lvl w:ilvl="1" w:tplc="04130015">
      <w:start w:val="1"/>
      <w:numFmt w:val="upp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91A4AA9"/>
    <w:multiLevelType w:val="hybridMultilevel"/>
    <w:tmpl w:val="9D7C066A"/>
    <w:lvl w:ilvl="0" w:tplc="0413000F">
      <w:start w:val="1"/>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3AA04868"/>
    <w:multiLevelType w:val="hybridMultilevel"/>
    <w:tmpl w:val="AF888F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E85D67"/>
    <w:multiLevelType w:val="hybridMultilevel"/>
    <w:tmpl w:val="B18A7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304D2A"/>
    <w:multiLevelType w:val="multilevel"/>
    <w:tmpl w:val="0B8A1BE2"/>
    <w:lvl w:ilvl="0">
      <w:start w:val="4"/>
      <w:numFmt w:val="decimal"/>
      <w:lvlText w:val="%1."/>
      <w:lvlJc w:val="left"/>
      <w:pPr>
        <w:ind w:left="555" w:hanging="555"/>
      </w:pPr>
      <w:rPr>
        <w:rFonts w:hint="default"/>
      </w:rPr>
    </w:lvl>
    <w:lvl w:ilvl="1">
      <w:start w:val="1"/>
      <w:numFmt w:val="decimal"/>
      <w:lvlText w:val="%1.%2."/>
      <w:lvlJc w:val="left"/>
      <w:pPr>
        <w:ind w:left="900" w:hanging="72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1" w15:restartNumberingAfterBreak="0">
    <w:nsid w:val="47D33EEB"/>
    <w:multiLevelType w:val="multilevel"/>
    <w:tmpl w:val="8788FEE8"/>
    <w:lvl w:ilvl="0">
      <w:start w:val="6"/>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093620"/>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C4C48EA"/>
    <w:multiLevelType w:val="multilevel"/>
    <w:tmpl w:val="35A8C4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42436CC"/>
    <w:multiLevelType w:val="hybridMultilevel"/>
    <w:tmpl w:val="DA2A22B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54A62FAA"/>
    <w:multiLevelType w:val="hybridMultilevel"/>
    <w:tmpl w:val="F81C0F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8433BF8"/>
    <w:multiLevelType w:val="hybridMultilevel"/>
    <w:tmpl w:val="ACC6D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E91E43"/>
    <w:multiLevelType w:val="hybridMultilevel"/>
    <w:tmpl w:val="0B60B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AD313FB"/>
    <w:multiLevelType w:val="hybridMultilevel"/>
    <w:tmpl w:val="94B461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AD9790F"/>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B1F04EC"/>
    <w:multiLevelType w:val="hybridMultilevel"/>
    <w:tmpl w:val="16842B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CB13CE6"/>
    <w:multiLevelType w:val="hybridMultilevel"/>
    <w:tmpl w:val="F0F21D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E9F3E6C"/>
    <w:multiLevelType w:val="hybridMultilevel"/>
    <w:tmpl w:val="D326FC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F7B43FC"/>
    <w:multiLevelType w:val="multilevel"/>
    <w:tmpl w:val="DF069E32"/>
    <w:lvl w:ilvl="0">
      <w:start w:val="1"/>
      <w:numFmt w:val="decimal"/>
      <w:lvlText w:val="%1."/>
      <w:lvlJc w:val="left"/>
      <w:pPr>
        <w:ind w:left="360" w:firstLine="0"/>
      </w:pPr>
      <w:rPr>
        <w:rFonts w:ascii="Swis721 BT" w:eastAsia="Swis721 BT" w:hAnsi="Swis721 BT" w:cs="Swis721 BT"/>
        <w:b/>
        <w:bCs/>
        <w:i w:val="0"/>
        <w:strike w:val="0"/>
        <w:dstrike w:val="0"/>
        <w:color w:val="000000"/>
        <w:sz w:val="21"/>
        <w:szCs w:val="21"/>
        <w:u w:val="none" w:color="000000"/>
        <w:effect w:val="none"/>
        <w:bdr w:val="none" w:sz="0" w:space="0" w:color="auto" w:frame="1"/>
        <w:vertAlign w:val="baseline"/>
      </w:rPr>
    </w:lvl>
    <w:lvl w:ilvl="1">
      <w:start w:val="1"/>
      <w:numFmt w:val="decimal"/>
      <w:lvlText w:val="%1.%2."/>
      <w:lvlJc w:val="left"/>
      <w:pPr>
        <w:ind w:left="777"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2">
      <w:start w:val="1"/>
      <w:numFmt w:val="lowerRoman"/>
      <w:lvlText w:val="%3"/>
      <w:lvlJc w:val="left"/>
      <w:pPr>
        <w:ind w:left="144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3">
      <w:start w:val="1"/>
      <w:numFmt w:val="decimal"/>
      <w:lvlText w:val="%4"/>
      <w:lvlJc w:val="left"/>
      <w:pPr>
        <w:ind w:left="216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4">
      <w:start w:val="1"/>
      <w:numFmt w:val="lowerLetter"/>
      <w:lvlText w:val="%5"/>
      <w:lvlJc w:val="left"/>
      <w:pPr>
        <w:ind w:left="288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5">
      <w:start w:val="1"/>
      <w:numFmt w:val="lowerRoman"/>
      <w:lvlText w:val="%6"/>
      <w:lvlJc w:val="left"/>
      <w:pPr>
        <w:ind w:left="360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6">
      <w:start w:val="1"/>
      <w:numFmt w:val="decimal"/>
      <w:lvlText w:val="%7"/>
      <w:lvlJc w:val="left"/>
      <w:pPr>
        <w:ind w:left="432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7">
      <w:start w:val="1"/>
      <w:numFmt w:val="lowerLetter"/>
      <w:lvlText w:val="%8"/>
      <w:lvlJc w:val="left"/>
      <w:pPr>
        <w:ind w:left="504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lvl w:ilvl="8">
      <w:start w:val="1"/>
      <w:numFmt w:val="lowerRoman"/>
      <w:lvlText w:val="%9"/>
      <w:lvlJc w:val="left"/>
      <w:pPr>
        <w:ind w:left="5760" w:firstLine="0"/>
      </w:pPr>
      <w:rPr>
        <w:rFonts w:ascii="Swis721 BT" w:eastAsia="Swis721 BT" w:hAnsi="Swis721 BT" w:cs="Swis721 BT"/>
        <w:b/>
        <w:bCs/>
        <w:i w:val="0"/>
        <w:strike w:val="0"/>
        <w:dstrike w:val="0"/>
        <w:color w:val="000000"/>
        <w:sz w:val="19"/>
        <w:szCs w:val="19"/>
        <w:u w:val="none" w:color="000000"/>
        <w:effect w:val="none"/>
        <w:bdr w:val="none" w:sz="0" w:space="0" w:color="auto" w:frame="1"/>
        <w:vertAlign w:val="baseline"/>
      </w:rPr>
    </w:lvl>
  </w:abstractNum>
  <w:abstractNum w:abstractNumId="34" w15:restartNumberingAfterBreak="0">
    <w:nsid w:val="62BA4DCF"/>
    <w:multiLevelType w:val="multilevel"/>
    <w:tmpl w:val="1BD05404"/>
    <w:lvl w:ilvl="0">
      <w:start w:val="10"/>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8140F10"/>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9023575"/>
    <w:multiLevelType w:val="hybridMultilevel"/>
    <w:tmpl w:val="2348FF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99C51F5"/>
    <w:multiLevelType w:val="hybridMultilevel"/>
    <w:tmpl w:val="CBFAD8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6C71D0"/>
    <w:multiLevelType w:val="multilevel"/>
    <w:tmpl w:val="79BA343A"/>
    <w:lvl w:ilvl="0">
      <w:start w:val="4"/>
      <w:numFmt w:val="decimal"/>
      <w:lvlText w:val="%1"/>
      <w:lvlJc w:val="left"/>
      <w:pPr>
        <w:ind w:left="795" w:hanging="795"/>
      </w:pPr>
      <w:rPr>
        <w:rFonts w:hint="default"/>
      </w:rPr>
    </w:lvl>
    <w:lvl w:ilvl="1">
      <w:start w:val="1"/>
      <w:numFmt w:val="decimal"/>
      <w:lvlText w:val="%1.%2"/>
      <w:lvlJc w:val="left"/>
      <w:pPr>
        <w:ind w:left="795" w:hanging="795"/>
      </w:pPr>
      <w:rPr>
        <w:rFonts w:hint="default"/>
      </w:rPr>
    </w:lvl>
    <w:lvl w:ilvl="2">
      <w:start w:val="10"/>
      <w:numFmt w:val="decimal"/>
      <w:lvlText w:val="%1.%2.%3"/>
      <w:lvlJc w:val="left"/>
      <w:pPr>
        <w:ind w:left="795" w:hanging="79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AAC26E3"/>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71A63FE3"/>
    <w:multiLevelType w:val="hybridMultilevel"/>
    <w:tmpl w:val="AF888F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9AD2E0A"/>
    <w:multiLevelType w:val="multilevel"/>
    <w:tmpl w:val="2F2C2B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A9500DC"/>
    <w:multiLevelType w:val="hybridMultilevel"/>
    <w:tmpl w:val="280CBB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CB923D3"/>
    <w:multiLevelType w:val="hybridMultilevel"/>
    <w:tmpl w:val="3FEE1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039988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9463865">
    <w:abstractNumId w:val="9"/>
  </w:num>
  <w:num w:numId="3" w16cid:durableId="1021931386">
    <w:abstractNumId w:val="25"/>
  </w:num>
  <w:num w:numId="4" w16cid:durableId="10421675">
    <w:abstractNumId w:val="12"/>
  </w:num>
  <w:num w:numId="5" w16cid:durableId="132449703">
    <w:abstractNumId w:val="10"/>
  </w:num>
  <w:num w:numId="6" w16cid:durableId="2006664655">
    <w:abstractNumId w:val="36"/>
  </w:num>
  <w:num w:numId="7" w16cid:durableId="1152795214">
    <w:abstractNumId w:val="29"/>
  </w:num>
  <w:num w:numId="8" w16cid:durableId="84615255">
    <w:abstractNumId w:val="31"/>
  </w:num>
  <w:num w:numId="9" w16cid:durableId="73284637">
    <w:abstractNumId w:val="37"/>
  </w:num>
  <w:num w:numId="10" w16cid:durableId="1960649626">
    <w:abstractNumId w:val="43"/>
  </w:num>
  <w:num w:numId="11" w16cid:durableId="574320135">
    <w:abstractNumId w:val="19"/>
  </w:num>
  <w:num w:numId="12" w16cid:durableId="1748847492">
    <w:abstractNumId w:val="23"/>
  </w:num>
  <w:num w:numId="13" w16cid:durableId="1119183898">
    <w:abstractNumId w:val="30"/>
  </w:num>
  <w:num w:numId="14" w16cid:durableId="839125421">
    <w:abstractNumId w:val="40"/>
  </w:num>
  <w:num w:numId="15" w16cid:durableId="35979370">
    <w:abstractNumId w:val="6"/>
  </w:num>
  <w:num w:numId="16" w16cid:durableId="913205123">
    <w:abstractNumId w:val="22"/>
  </w:num>
  <w:num w:numId="17" w16cid:durableId="1961106344">
    <w:abstractNumId w:val="11"/>
  </w:num>
  <w:num w:numId="18" w16cid:durableId="1866089742">
    <w:abstractNumId w:val="4"/>
  </w:num>
  <w:num w:numId="19" w16cid:durableId="481430442">
    <w:abstractNumId w:val="35"/>
  </w:num>
  <w:num w:numId="20" w16cid:durableId="392395002">
    <w:abstractNumId w:val="1"/>
  </w:num>
  <w:num w:numId="21" w16cid:durableId="1843012483">
    <w:abstractNumId w:val="41"/>
  </w:num>
  <w:num w:numId="22" w16cid:durableId="483622298">
    <w:abstractNumId w:val="39"/>
  </w:num>
  <w:num w:numId="23" w16cid:durableId="10029582">
    <w:abstractNumId w:val="15"/>
  </w:num>
  <w:num w:numId="24" w16cid:durableId="2107723742">
    <w:abstractNumId w:val="20"/>
  </w:num>
  <w:num w:numId="25" w16cid:durableId="1152527828">
    <w:abstractNumId w:val="28"/>
  </w:num>
  <w:num w:numId="26" w16cid:durableId="816217511">
    <w:abstractNumId w:val="16"/>
  </w:num>
  <w:num w:numId="27" w16cid:durableId="1351830348">
    <w:abstractNumId w:val="32"/>
  </w:num>
  <w:num w:numId="28" w16cid:durableId="326985673">
    <w:abstractNumId w:val="3"/>
  </w:num>
  <w:num w:numId="29" w16cid:durableId="2032022523">
    <w:abstractNumId w:val="17"/>
  </w:num>
  <w:num w:numId="30" w16cid:durableId="1532188055">
    <w:abstractNumId w:val="24"/>
  </w:num>
  <w:num w:numId="31" w16cid:durableId="1460151030">
    <w:abstractNumId w:val="38"/>
  </w:num>
  <w:num w:numId="32" w16cid:durableId="869687682">
    <w:abstractNumId w:val="2"/>
  </w:num>
  <w:num w:numId="33" w16cid:durableId="1362586264">
    <w:abstractNumId w:val="8"/>
  </w:num>
  <w:num w:numId="34" w16cid:durableId="219021539">
    <w:abstractNumId w:val="13"/>
  </w:num>
  <w:num w:numId="35" w16cid:durableId="1658848607">
    <w:abstractNumId w:val="21"/>
  </w:num>
  <w:num w:numId="36" w16cid:durableId="646327986">
    <w:abstractNumId w:val="5"/>
  </w:num>
  <w:num w:numId="37" w16cid:durableId="1167524723">
    <w:abstractNumId w:val="0"/>
  </w:num>
  <w:num w:numId="38" w16cid:durableId="1919098855">
    <w:abstractNumId w:val="18"/>
  </w:num>
  <w:num w:numId="39" w16cid:durableId="386151062">
    <w:abstractNumId w:val="34"/>
  </w:num>
  <w:num w:numId="40" w16cid:durableId="1211114127">
    <w:abstractNumId w:val="14"/>
  </w:num>
  <w:num w:numId="41" w16cid:durableId="597107083">
    <w:abstractNumId w:val="27"/>
  </w:num>
  <w:num w:numId="42" w16cid:durableId="2082558199">
    <w:abstractNumId w:val="26"/>
  </w:num>
  <w:num w:numId="43" w16cid:durableId="1770002477">
    <w:abstractNumId w:val="7"/>
  </w:num>
  <w:num w:numId="44" w16cid:durableId="1581864471">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Bakker">
    <w15:presenceInfo w15:providerId="AD" w15:userId="S::m.bakker@fin-e.nl::f2944236-1a01-4cec-8289-b2e799e609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defaultTableStyle w:val="Lijsttabel7kleurrijk-Accent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1F54A2"/>
    <w:rsid w:val="0000401C"/>
    <w:rsid w:val="00005227"/>
    <w:rsid w:val="0000700D"/>
    <w:rsid w:val="00007077"/>
    <w:rsid w:val="00007DBA"/>
    <w:rsid w:val="00012793"/>
    <w:rsid w:val="000154EB"/>
    <w:rsid w:val="00015D9A"/>
    <w:rsid w:val="00026C14"/>
    <w:rsid w:val="0003004D"/>
    <w:rsid w:val="000314DF"/>
    <w:rsid w:val="0003502D"/>
    <w:rsid w:val="00036C27"/>
    <w:rsid w:val="00037A1C"/>
    <w:rsid w:val="00040696"/>
    <w:rsid w:val="00041979"/>
    <w:rsid w:val="000449F4"/>
    <w:rsid w:val="00045942"/>
    <w:rsid w:val="00045B48"/>
    <w:rsid w:val="0005334E"/>
    <w:rsid w:val="000547E4"/>
    <w:rsid w:val="000556D4"/>
    <w:rsid w:val="00063984"/>
    <w:rsid w:val="000652A7"/>
    <w:rsid w:val="00071330"/>
    <w:rsid w:val="000729B0"/>
    <w:rsid w:val="00075403"/>
    <w:rsid w:val="0007628B"/>
    <w:rsid w:val="00077B9E"/>
    <w:rsid w:val="000801BE"/>
    <w:rsid w:val="000806C3"/>
    <w:rsid w:val="00080960"/>
    <w:rsid w:val="00082E12"/>
    <w:rsid w:val="000839A5"/>
    <w:rsid w:val="00083DF1"/>
    <w:rsid w:val="0008446F"/>
    <w:rsid w:val="00084828"/>
    <w:rsid w:val="00086561"/>
    <w:rsid w:val="00086C46"/>
    <w:rsid w:val="000926DE"/>
    <w:rsid w:val="000932A5"/>
    <w:rsid w:val="000932BA"/>
    <w:rsid w:val="00093AFF"/>
    <w:rsid w:val="000946D7"/>
    <w:rsid w:val="00094C39"/>
    <w:rsid w:val="00094D01"/>
    <w:rsid w:val="00096363"/>
    <w:rsid w:val="000A329B"/>
    <w:rsid w:val="000A3B7D"/>
    <w:rsid w:val="000A504E"/>
    <w:rsid w:val="000A5808"/>
    <w:rsid w:val="000B0964"/>
    <w:rsid w:val="000B0A8A"/>
    <w:rsid w:val="000B1025"/>
    <w:rsid w:val="000B1B65"/>
    <w:rsid w:val="000B3015"/>
    <w:rsid w:val="000B4CAF"/>
    <w:rsid w:val="000B77D8"/>
    <w:rsid w:val="000C1BAF"/>
    <w:rsid w:val="000C45E6"/>
    <w:rsid w:val="000C79F1"/>
    <w:rsid w:val="000D7B9B"/>
    <w:rsid w:val="000E0B2E"/>
    <w:rsid w:val="000E31CC"/>
    <w:rsid w:val="000E5B56"/>
    <w:rsid w:val="000E68F4"/>
    <w:rsid w:val="000E722D"/>
    <w:rsid w:val="000E7632"/>
    <w:rsid w:val="000F139D"/>
    <w:rsid w:val="000F5D72"/>
    <w:rsid w:val="0010029A"/>
    <w:rsid w:val="00103757"/>
    <w:rsid w:val="00107FE9"/>
    <w:rsid w:val="0011051B"/>
    <w:rsid w:val="0011148F"/>
    <w:rsid w:val="001123FB"/>
    <w:rsid w:val="0011287A"/>
    <w:rsid w:val="001155C6"/>
    <w:rsid w:val="0011571C"/>
    <w:rsid w:val="00117A02"/>
    <w:rsid w:val="001246E7"/>
    <w:rsid w:val="00132D82"/>
    <w:rsid w:val="00133393"/>
    <w:rsid w:val="00133B09"/>
    <w:rsid w:val="0014224A"/>
    <w:rsid w:val="00143BD6"/>
    <w:rsid w:val="00143DD9"/>
    <w:rsid w:val="00145889"/>
    <w:rsid w:val="00145D44"/>
    <w:rsid w:val="00147696"/>
    <w:rsid w:val="00152B6C"/>
    <w:rsid w:val="0015324C"/>
    <w:rsid w:val="001550B8"/>
    <w:rsid w:val="0015512F"/>
    <w:rsid w:val="00157A21"/>
    <w:rsid w:val="00160F1F"/>
    <w:rsid w:val="00162326"/>
    <w:rsid w:val="00162E32"/>
    <w:rsid w:val="00164264"/>
    <w:rsid w:val="001655F2"/>
    <w:rsid w:val="00165C58"/>
    <w:rsid w:val="0017077D"/>
    <w:rsid w:val="00171F9D"/>
    <w:rsid w:val="001731A3"/>
    <w:rsid w:val="001742BC"/>
    <w:rsid w:val="001743F9"/>
    <w:rsid w:val="00174A9B"/>
    <w:rsid w:val="00180ACF"/>
    <w:rsid w:val="001846B2"/>
    <w:rsid w:val="00185D6D"/>
    <w:rsid w:val="00186243"/>
    <w:rsid w:val="001870B6"/>
    <w:rsid w:val="00187A3F"/>
    <w:rsid w:val="00191AB0"/>
    <w:rsid w:val="00193477"/>
    <w:rsid w:val="001947C1"/>
    <w:rsid w:val="001A2262"/>
    <w:rsid w:val="001A2C9D"/>
    <w:rsid w:val="001A7210"/>
    <w:rsid w:val="001B288E"/>
    <w:rsid w:val="001B6082"/>
    <w:rsid w:val="001B6369"/>
    <w:rsid w:val="001B6A2D"/>
    <w:rsid w:val="001B6B15"/>
    <w:rsid w:val="001C091B"/>
    <w:rsid w:val="001C4FFD"/>
    <w:rsid w:val="001C5913"/>
    <w:rsid w:val="001C7849"/>
    <w:rsid w:val="001D0D18"/>
    <w:rsid w:val="001D1049"/>
    <w:rsid w:val="001D14CB"/>
    <w:rsid w:val="001D1692"/>
    <w:rsid w:val="001D3279"/>
    <w:rsid w:val="001D5ECE"/>
    <w:rsid w:val="001D76D0"/>
    <w:rsid w:val="001D781D"/>
    <w:rsid w:val="001D7D7A"/>
    <w:rsid w:val="001E4CC0"/>
    <w:rsid w:val="001E6115"/>
    <w:rsid w:val="0020081D"/>
    <w:rsid w:val="00201104"/>
    <w:rsid w:val="0020786B"/>
    <w:rsid w:val="00211ED9"/>
    <w:rsid w:val="002120BE"/>
    <w:rsid w:val="002126C3"/>
    <w:rsid w:val="002136C7"/>
    <w:rsid w:val="0021543D"/>
    <w:rsid w:val="00215C89"/>
    <w:rsid w:val="00216EA5"/>
    <w:rsid w:val="0022098E"/>
    <w:rsid w:val="002216F0"/>
    <w:rsid w:val="00230CAA"/>
    <w:rsid w:val="00232143"/>
    <w:rsid w:val="00232646"/>
    <w:rsid w:val="00232674"/>
    <w:rsid w:val="00235EBA"/>
    <w:rsid w:val="00236A43"/>
    <w:rsid w:val="0024182E"/>
    <w:rsid w:val="00241ABA"/>
    <w:rsid w:val="0024227B"/>
    <w:rsid w:val="00242AC4"/>
    <w:rsid w:val="00245C81"/>
    <w:rsid w:val="002506A5"/>
    <w:rsid w:val="0025425E"/>
    <w:rsid w:val="0025539C"/>
    <w:rsid w:val="00255D26"/>
    <w:rsid w:val="00256C8D"/>
    <w:rsid w:val="00257411"/>
    <w:rsid w:val="00260D30"/>
    <w:rsid w:val="00262428"/>
    <w:rsid w:val="002625A6"/>
    <w:rsid w:val="00264967"/>
    <w:rsid w:val="002671C4"/>
    <w:rsid w:val="00270CBE"/>
    <w:rsid w:val="00272400"/>
    <w:rsid w:val="00272A54"/>
    <w:rsid w:val="00273158"/>
    <w:rsid w:val="00274F64"/>
    <w:rsid w:val="00275632"/>
    <w:rsid w:val="00275F8C"/>
    <w:rsid w:val="002801CE"/>
    <w:rsid w:val="002804A5"/>
    <w:rsid w:val="00280D9A"/>
    <w:rsid w:val="0028289C"/>
    <w:rsid w:val="00282955"/>
    <w:rsid w:val="00284E96"/>
    <w:rsid w:val="002850BD"/>
    <w:rsid w:val="00292346"/>
    <w:rsid w:val="002944D8"/>
    <w:rsid w:val="00296AEB"/>
    <w:rsid w:val="002A1A31"/>
    <w:rsid w:val="002A2045"/>
    <w:rsid w:val="002A248F"/>
    <w:rsid w:val="002A2AFD"/>
    <w:rsid w:val="002A2B55"/>
    <w:rsid w:val="002A38E4"/>
    <w:rsid w:val="002A39CC"/>
    <w:rsid w:val="002A52C4"/>
    <w:rsid w:val="002B5901"/>
    <w:rsid w:val="002B6630"/>
    <w:rsid w:val="002B773B"/>
    <w:rsid w:val="002C2F19"/>
    <w:rsid w:val="002C4934"/>
    <w:rsid w:val="002C6514"/>
    <w:rsid w:val="002C67C5"/>
    <w:rsid w:val="002D3CB4"/>
    <w:rsid w:val="002D5EE6"/>
    <w:rsid w:val="002D7132"/>
    <w:rsid w:val="002E3A44"/>
    <w:rsid w:val="002E72D0"/>
    <w:rsid w:val="002F0422"/>
    <w:rsid w:val="002F30F1"/>
    <w:rsid w:val="002F31AA"/>
    <w:rsid w:val="002F7ABE"/>
    <w:rsid w:val="00300C15"/>
    <w:rsid w:val="00303513"/>
    <w:rsid w:val="00305625"/>
    <w:rsid w:val="00305D86"/>
    <w:rsid w:val="003079A9"/>
    <w:rsid w:val="0031195D"/>
    <w:rsid w:val="00315FF4"/>
    <w:rsid w:val="00316977"/>
    <w:rsid w:val="0032354A"/>
    <w:rsid w:val="003277E0"/>
    <w:rsid w:val="00330B65"/>
    <w:rsid w:val="00331837"/>
    <w:rsid w:val="00332EA2"/>
    <w:rsid w:val="0033633B"/>
    <w:rsid w:val="00340230"/>
    <w:rsid w:val="00341C3B"/>
    <w:rsid w:val="00350C38"/>
    <w:rsid w:val="00353661"/>
    <w:rsid w:val="00354988"/>
    <w:rsid w:val="00355669"/>
    <w:rsid w:val="00356CE3"/>
    <w:rsid w:val="00360B80"/>
    <w:rsid w:val="00360BB5"/>
    <w:rsid w:val="00360FA9"/>
    <w:rsid w:val="00361A10"/>
    <w:rsid w:val="0036548F"/>
    <w:rsid w:val="00367B72"/>
    <w:rsid w:val="003731E7"/>
    <w:rsid w:val="00373526"/>
    <w:rsid w:val="00373562"/>
    <w:rsid w:val="00373EC1"/>
    <w:rsid w:val="00374E2F"/>
    <w:rsid w:val="00377389"/>
    <w:rsid w:val="00380572"/>
    <w:rsid w:val="00381F95"/>
    <w:rsid w:val="003847E2"/>
    <w:rsid w:val="0038498D"/>
    <w:rsid w:val="00385107"/>
    <w:rsid w:val="00387259"/>
    <w:rsid w:val="003952EC"/>
    <w:rsid w:val="003970A9"/>
    <w:rsid w:val="003978CC"/>
    <w:rsid w:val="003A1216"/>
    <w:rsid w:val="003A1C6C"/>
    <w:rsid w:val="003A4E49"/>
    <w:rsid w:val="003A5537"/>
    <w:rsid w:val="003A7AEF"/>
    <w:rsid w:val="003B3920"/>
    <w:rsid w:val="003B4058"/>
    <w:rsid w:val="003B415E"/>
    <w:rsid w:val="003C2247"/>
    <w:rsid w:val="003C73FE"/>
    <w:rsid w:val="003D2B50"/>
    <w:rsid w:val="003E0916"/>
    <w:rsid w:val="003E0B11"/>
    <w:rsid w:val="003E1F5B"/>
    <w:rsid w:val="003E2BA2"/>
    <w:rsid w:val="003E414F"/>
    <w:rsid w:val="003E635A"/>
    <w:rsid w:val="003E6E1E"/>
    <w:rsid w:val="003F1A2E"/>
    <w:rsid w:val="003F2FC4"/>
    <w:rsid w:val="003F4771"/>
    <w:rsid w:val="00400998"/>
    <w:rsid w:val="00401748"/>
    <w:rsid w:val="004018B7"/>
    <w:rsid w:val="0040237C"/>
    <w:rsid w:val="0040380A"/>
    <w:rsid w:val="00403B52"/>
    <w:rsid w:val="00403C95"/>
    <w:rsid w:val="00404AEE"/>
    <w:rsid w:val="00405D63"/>
    <w:rsid w:val="00410354"/>
    <w:rsid w:val="00412743"/>
    <w:rsid w:val="004138EB"/>
    <w:rsid w:val="00414180"/>
    <w:rsid w:val="0041479E"/>
    <w:rsid w:val="00414948"/>
    <w:rsid w:val="00416DF9"/>
    <w:rsid w:val="00421A8A"/>
    <w:rsid w:val="00423C97"/>
    <w:rsid w:val="0042416C"/>
    <w:rsid w:val="00424429"/>
    <w:rsid w:val="0043373C"/>
    <w:rsid w:val="00437659"/>
    <w:rsid w:val="004409ED"/>
    <w:rsid w:val="00440CAD"/>
    <w:rsid w:val="004411EB"/>
    <w:rsid w:val="004418D1"/>
    <w:rsid w:val="0044197C"/>
    <w:rsid w:val="0044265C"/>
    <w:rsid w:val="004438CD"/>
    <w:rsid w:val="004441BC"/>
    <w:rsid w:val="004506B0"/>
    <w:rsid w:val="00452355"/>
    <w:rsid w:val="00454332"/>
    <w:rsid w:val="00456380"/>
    <w:rsid w:val="0046169B"/>
    <w:rsid w:val="00464751"/>
    <w:rsid w:val="00467E3C"/>
    <w:rsid w:val="004723F5"/>
    <w:rsid w:val="00480AA0"/>
    <w:rsid w:val="004815B8"/>
    <w:rsid w:val="00481E07"/>
    <w:rsid w:val="0048287D"/>
    <w:rsid w:val="00482949"/>
    <w:rsid w:val="004833BA"/>
    <w:rsid w:val="0048449B"/>
    <w:rsid w:val="0048583E"/>
    <w:rsid w:val="00485A09"/>
    <w:rsid w:val="00486647"/>
    <w:rsid w:val="00486E7D"/>
    <w:rsid w:val="00490D16"/>
    <w:rsid w:val="0049286D"/>
    <w:rsid w:val="00492BD3"/>
    <w:rsid w:val="00494544"/>
    <w:rsid w:val="00495A8B"/>
    <w:rsid w:val="00496639"/>
    <w:rsid w:val="00497EA6"/>
    <w:rsid w:val="004A1B51"/>
    <w:rsid w:val="004A216A"/>
    <w:rsid w:val="004A2E5D"/>
    <w:rsid w:val="004A72DA"/>
    <w:rsid w:val="004B2633"/>
    <w:rsid w:val="004B334D"/>
    <w:rsid w:val="004C3E95"/>
    <w:rsid w:val="004D0D5C"/>
    <w:rsid w:val="004D1B5B"/>
    <w:rsid w:val="004D1B80"/>
    <w:rsid w:val="004D38CD"/>
    <w:rsid w:val="004E0780"/>
    <w:rsid w:val="004E22D1"/>
    <w:rsid w:val="004E2BFF"/>
    <w:rsid w:val="004E4918"/>
    <w:rsid w:val="004F1950"/>
    <w:rsid w:val="004F4E34"/>
    <w:rsid w:val="004F6DDB"/>
    <w:rsid w:val="004F7703"/>
    <w:rsid w:val="005009CA"/>
    <w:rsid w:val="00502A97"/>
    <w:rsid w:val="005032CE"/>
    <w:rsid w:val="005036FE"/>
    <w:rsid w:val="00503FF7"/>
    <w:rsid w:val="005050CB"/>
    <w:rsid w:val="005074BF"/>
    <w:rsid w:val="005102D0"/>
    <w:rsid w:val="005130EF"/>
    <w:rsid w:val="005141AE"/>
    <w:rsid w:val="005149E0"/>
    <w:rsid w:val="005169A3"/>
    <w:rsid w:val="0051750B"/>
    <w:rsid w:val="005209C1"/>
    <w:rsid w:val="005267BC"/>
    <w:rsid w:val="005319A5"/>
    <w:rsid w:val="0053303B"/>
    <w:rsid w:val="005333FC"/>
    <w:rsid w:val="00533505"/>
    <w:rsid w:val="0053413F"/>
    <w:rsid w:val="00534C38"/>
    <w:rsid w:val="005361A3"/>
    <w:rsid w:val="005361AE"/>
    <w:rsid w:val="005364E6"/>
    <w:rsid w:val="00537DB9"/>
    <w:rsid w:val="0054127E"/>
    <w:rsid w:val="00541289"/>
    <w:rsid w:val="00541454"/>
    <w:rsid w:val="00544496"/>
    <w:rsid w:val="00544907"/>
    <w:rsid w:val="00545D58"/>
    <w:rsid w:val="00545DC0"/>
    <w:rsid w:val="00546191"/>
    <w:rsid w:val="0054646D"/>
    <w:rsid w:val="005469DB"/>
    <w:rsid w:val="00546C0F"/>
    <w:rsid w:val="00547599"/>
    <w:rsid w:val="005504BD"/>
    <w:rsid w:val="00550F89"/>
    <w:rsid w:val="00551209"/>
    <w:rsid w:val="005561F4"/>
    <w:rsid w:val="00561602"/>
    <w:rsid w:val="00562B3D"/>
    <w:rsid w:val="00563244"/>
    <w:rsid w:val="0056476C"/>
    <w:rsid w:val="00564F46"/>
    <w:rsid w:val="005660E2"/>
    <w:rsid w:val="00572205"/>
    <w:rsid w:val="0057271E"/>
    <w:rsid w:val="00574041"/>
    <w:rsid w:val="00575F19"/>
    <w:rsid w:val="00576386"/>
    <w:rsid w:val="00581E7A"/>
    <w:rsid w:val="0058580B"/>
    <w:rsid w:val="00585C79"/>
    <w:rsid w:val="005900A3"/>
    <w:rsid w:val="00590361"/>
    <w:rsid w:val="005926DA"/>
    <w:rsid w:val="00593BA2"/>
    <w:rsid w:val="00594E41"/>
    <w:rsid w:val="00596119"/>
    <w:rsid w:val="00597582"/>
    <w:rsid w:val="0059775C"/>
    <w:rsid w:val="005A24E1"/>
    <w:rsid w:val="005A397D"/>
    <w:rsid w:val="005A6D41"/>
    <w:rsid w:val="005A6E46"/>
    <w:rsid w:val="005B0CF7"/>
    <w:rsid w:val="005B0FA7"/>
    <w:rsid w:val="005B4809"/>
    <w:rsid w:val="005B4B8E"/>
    <w:rsid w:val="005B5C74"/>
    <w:rsid w:val="005C39AD"/>
    <w:rsid w:val="005C59A8"/>
    <w:rsid w:val="005C60CC"/>
    <w:rsid w:val="005C7229"/>
    <w:rsid w:val="005C7BAD"/>
    <w:rsid w:val="005C7D8F"/>
    <w:rsid w:val="005D3747"/>
    <w:rsid w:val="005D3D6F"/>
    <w:rsid w:val="005D3E5A"/>
    <w:rsid w:val="005D4CED"/>
    <w:rsid w:val="005D59B8"/>
    <w:rsid w:val="005D64D5"/>
    <w:rsid w:val="005E1D09"/>
    <w:rsid w:val="005E71B2"/>
    <w:rsid w:val="005F2AA5"/>
    <w:rsid w:val="005F60EF"/>
    <w:rsid w:val="005F68A4"/>
    <w:rsid w:val="00601428"/>
    <w:rsid w:val="00601F87"/>
    <w:rsid w:val="00603097"/>
    <w:rsid w:val="00607586"/>
    <w:rsid w:val="00611A29"/>
    <w:rsid w:val="00612558"/>
    <w:rsid w:val="006155E5"/>
    <w:rsid w:val="0061580C"/>
    <w:rsid w:val="00620269"/>
    <w:rsid w:val="00621A32"/>
    <w:rsid w:val="00621B3F"/>
    <w:rsid w:val="00623F1B"/>
    <w:rsid w:val="00626452"/>
    <w:rsid w:val="006316CD"/>
    <w:rsid w:val="00635714"/>
    <w:rsid w:val="006359B6"/>
    <w:rsid w:val="006362E4"/>
    <w:rsid w:val="00636F71"/>
    <w:rsid w:val="00642133"/>
    <w:rsid w:val="0064222B"/>
    <w:rsid w:val="006451CE"/>
    <w:rsid w:val="00645235"/>
    <w:rsid w:val="00645294"/>
    <w:rsid w:val="00647D95"/>
    <w:rsid w:val="00653A8F"/>
    <w:rsid w:val="00653CFA"/>
    <w:rsid w:val="00655083"/>
    <w:rsid w:val="00655696"/>
    <w:rsid w:val="00655EDC"/>
    <w:rsid w:val="0066261C"/>
    <w:rsid w:val="0066290E"/>
    <w:rsid w:val="00664A2F"/>
    <w:rsid w:val="006666CF"/>
    <w:rsid w:val="00670ED4"/>
    <w:rsid w:val="00671D10"/>
    <w:rsid w:val="00672289"/>
    <w:rsid w:val="006742B6"/>
    <w:rsid w:val="006778A5"/>
    <w:rsid w:val="006845C4"/>
    <w:rsid w:val="00690EBF"/>
    <w:rsid w:val="00691EA5"/>
    <w:rsid w:val="006930B3"/>
    <w:rsid w:val="00694062"/>
    <w:rsid w:val="006945B9"/>
    <w:rsid w:val="006945E8"/>
    <w:rsid w:val="00695CF7"/>
    <w:rsid w:val="006A2854"/>
    <w:rsid w:val="006A4B37"/>
    <w:rsid w:val="006A4FBA"/>
    <w:rsid w:val="006B3338"/>
    <w:rsid w:val="006B48C2"/>
    <w:rsid w:val="006B4B4C"/>
    <w:rsid w:val="006B72ED"/>
    <w:rsid w:val="006B7CAB"/>
    <w:rsid w:val="006B7DB4"/>
    <w:rsid w:val="006C0A81"/>
    <w:rsid w:val="006C0DC5"/>
    <w:rsid w:val="006C33D7"/>
    <w:rsid w:val="006C342F"/>
    <w:rsid w:val="006C4603"/>
    <w:rsid w:val="006C5234"/>
    <w:rsid w:val="006C5A14"/>
    <w:rsid w:val="006C6856"/>
    <w:rsid w:val="006C70F4"/>
    <w:rsid w:val="006D1733"/>
    <w:rsid w:val="006D2E9A"/>
    <w:rsid w:val="006D314F"/>
    <w:rsid w:val="006D40B7"/>
    <w:rsid w:val="006D62C1"/>
    <w:rsid w:val="006E5114"/>
    <w:rsid w:val="006E51E4"/>
    <w:rsid w:val="006E5CE7"/>
    <w:rsid w:val="006E5D2C"/>
    <w:rsid w:val="006F00AC"/>
    <w:rsid w:val="006F12E6"/>
    <w:rsid w:val="006F1A7F"/>
    <w:rsid w:val="006F1DDD"/>
    <w:rsid w:val="006F1EEF"/>
    <w:rsid w:val="006F251A"/>
    <w:rsid w:val="006F5E24"/>
    <w:rsid w:val="006F68AC"/>
    <w:rsid w:val="006F6AE5"/>
    <w:rsid w:val="00702602"/>
    <w:rsid w:val="007036A7"/>
    <w:rsid w:val="00704E0E"/>
    <w:rsid w:val="00706114"/>
    <w:rsid w:val="007116DB"/>
    <w:rsid w:val="00712053"/>
    <w:rsid w:val="00713FB0"/>
    <w:rsid w:val="00714AE0"/>
    <w:rsid w:val="007224C4"/>
    <w:rsid w:val="00725BBE"/>
    <w:rsid w:val="00731E12"/>
    <w:rsid w:val="00733F9B"/>
    <w:rsid w:val="00734613"/>
    <w:rsid w:val="0073559E"/>
    <w:rsid w:val="00735776"/>
    <w:rsid w:val="00735962"/>
    <w:rsid w:val="00736082"/>
    <w:rsid w:val="00740B3A"/>
    <w:rsid w:val="00741D31"/>
    <w:rsid w:val="00744DFE"/>
    <w:rsid w:val="007456B9"/>
    <w:rsid w:val="007470A9"/>
    <w:rsid w:val="007470B3"/>
    <w:rsid w:val="0075049F"/>
    <w:rsid w:val="00750DF8"/>
    <w:rsid w:val="00755DE7"/>
    <w:rsid w:val="00756DD5"/>
    <w:rsid w:val="00757911"/>
    <w:rsid w:val="007602F5"/>
    <w:rsid w:val="007608D2"/>
    <w:rsid w:val="0076113B"/>
    <w:rsid w:val="00761CCE"/>
    <w:rsid w:val="00763792"/>
    <w:rsid w:val="00763BC3"/>
    <w:rsid w:val="00763EEA"/>
    <w:rsid w:val="00765415"/>
    <w:rsid w:val="00765678"/>
    <w:rsid w:val="007662DB"/>
    <w:rsid w:val="00767940"/>
    <w:rsid w:val="00770DDD"/>
    <w:rsid w:val="00771C63"/>
    <w:rsid w:val="0077381A"/>
    <w:rsid w:val="007758E6"/>
    <w:rsid w:val="00776357"/>
    <w:rsid w:val="0077686A"/>
    <w:rsid w:val="00776F7D"/>
    <w:rsid w:val="00777CF2"/>
    <w:rsid w:val="00780342"/>
    <w:rsid w:val="007828FD"/>
    <w:rsid w:val="00787D44"/>
    <w:rsid w:val="007A2394"/>
    <w:rsid w:val="007A23A0"/>
    <w:rsid w:val="007A3184"/>
    <w:rsid w:val="007A4169"/>
    <w:rsid w:val="007A701F"/>
    <w:rsid w:val="007A7233"/>
    <w:rsid w:val="007A792A"/>
    <w:rsid w:val="007B0680"/>
    <w:rsid w:val="007B08B8"/>
    <w:rsid w:val="007B0A66"/>
    <w:rsid w:val="007B11CF"/>
    <w:rsid w:val="007B146E"/>
    <w:rsid w:val="007B1CE7"/>
    <w:rsid w:val="007B2048"/>
    <w:rsid w:val="007B2179"/>
    <w:rsid w:val="007B2AE8"/>
    <w:rsid w:val="007B41EC"/>
    <w:rsid w:val="007B56C1"/>
    <w:rsid w:val="007C0F23"/>
    <w:rsid w:val="007C2357"/>
    <w:rsid w:val="007C64AF"/>
    <w:rsid w:val="007C6565"/>
    <w:rsid w:val="007D2153"/>
    <w:rsid w:val="007D2847"/>
    <w:rsid w:val="007D39B7"/>
    <w:rsid w:val="007D566C"/>
    <w:rsid w:val="007D6DDB"/>
    <w:rsid w:val="007D7770"/>
    <w:rsid w:val="007E118F"/>
    <w:rsid w:val="007E11DF"/>
    <w:rsid w:val="007E7172"/>
    <w:rsid w:val="007F1335"/>
    <w:rsid w:val="007F5B1F"/>
    <w:rsid w:val="008015C9"/>
    <w:rsid w:val="00802769"/>
    <w:rsid w:val="008032B0"/>
    <w:rsid w:val="00803728"/>
    <w:rsid w:val="008119FC"/>
    <w:rsid w:val="00813DB8"/>
    <w:rsid w:val="0081545D"/>
    <w:rsid w:val="0081697F"/>
    <w:rsid w:val="00817DFD"/>
    <w:rsid w:val="00817ECF"/>
    <w:rsid w:val="00820776"/>
    <w:rsid w:val="0082138B"/>
    <w:rsid w:val="00822ACB"/>
    <w:rsid w:val="00823DD8"/>
    <w:rsid w:val="00826BAD"/>
    <w:rsid w:val="00830EDB"/>
    <w:rsid w:val="00830EF2"/>
    <w:rsid w:val="008327DB"/>
    <w:rsid w:val="0083645D"/>
    <w:rsid w:val="00837BA0"/>
    <w:rsid w:val="00837E5E"/>
    <w:rsid w:val="008429BD"/>
    <w:rsid w:val="0084671D"/>
    <w:rsid w:val="0085010C"/>
    <w:rsid w:val="00850CED"/>
    <w:rsid w:val="0085112B"/>
    <w:rsid w:val="00851819"/>
    <w:rsid w:val="00851FE4"/>
    <w:rsid w:val="008525EF"/>
    <w:rsid w:val="008528CF"/>
    <w:rsid w:val="008551D3"/>
    <w:rsid w:val="00855877"/>
    <w:rsid w:val="00857076"/>
    <w:rsid w:val="00860690"/>
    <w:rsid w:val="008635BC"/>
    <w:rsid w:val="0086403B"/>
    <w:rsid w:val="00870385"/>
    <w:rsid w:val="00870392"/>
    <w:rsid w:val="008703A8"/>
    <w:rsid w:val="00870ECE"/>
    <w:rsid w:val="0087120B"/>
    <w:rsid w:val="008737D4"/>
    <w:rsid w:val="00874C2C"/>
    <w:rsid w:val="008771B1"/>
    <w:rsid w:val="00886C03"/>
    <w:rsid w:val="00890D43"/>
    <w:rsid w:val="00891EDD"/>
    <w:rsid w:val="00891F2A"/>
    <w:rsid w:val="00894AF0"/>
    <w:rsid w:val="008969E3"/>
    <w:rsid w:val="008A067C"/>
    <w:rsid w:val="008A295C"/>
    <w:rsid w:val="008A6229"/>
    <w:rsid w:val="008A70AF"/>
    <w:rsid w:val="008A7BDE"/>
    <w:rsid w:val="008B06AE"/>
    <w:rsid w:val="008B17D0"/>
    <w:rsid w:val="008C4913"/>
    <w:rsid w:val="008D01AE"/>
    <w:rsid w:val="008D2985"/>
    <w:rsid w:val="008D3774"/>
    <w:rsid w:val="008D4B72"/>
    <w:rsid w:val="008E4951"/>
    <w:rsid w:val="008E5438"/>
    <w:rsid w:val="008E79A7"/>
    <w:rsid w:val="008F0EAF"/>
    <w:rsid w:val="008F47B2"/>
    <w:rsid w:val="008F5EDB"/>
    <w:rsid w:val="00906B61"/>
    <w:rsid w:val="00907566"/>
    <w:rsid w:val="00911A66"/>
    <w:rsid w:val="00912588"/>
    <w:rsid w:val="009133C3"/>
    <w:rsid w:val="00913A03"/>
    <w:rsid w:val="00913CEA"/>
    <w:rsid w:val="0091713A"/>
    <w:rsid w:val="009171ED"/>
    <w:rsid w:val="00920A1E"/>
    <w:rsid w:val="00921325"/>
    <w:rsid w:val="0092642C"/>
    <w:rsid w:val="00926486"/>
    <w:rsid w:val="009302EF"/>
    <w:rsid w:val="00930EC5"/>
    <w:rsid w:val="00934326"/>
    <w:rsid w:val="009344F5"/>
    <w:rsid w:val="009375F1"/>
    <w:rsid w:val="009403D3"/>
    <w:rsid w:val="00942810"/>
    <w:rsid w:val="009437D2"/>
    <w:rsid w:val="00943BBB"/>
    <w:rsid w:val="009454DA"/>
    <w:rsid w:val="0095107E"/>
    <w:rsid w:val="0095141B"/>
    <w:rsid w:val="009529FE"/>
    <w:rsid w:val="009531DF"/>
    <w:rsid w:val="0095420B"/>
    <w:rsid w:val="00956D7F"/>
    <w:rsid w:val="009577C3"/>
    <w:rsid w:val="009579A8"/>
    <w:rsid w:val="00961986"/>
    <w:rsid w:val="00964A7C"/>
    <w:rsid w:val="009657B1"/>
    <w:rsid w:val="00965EDF"/>
    <w:rsid w:val="0096655D"/>
    <w:rsid w:val="009755A6"/>
    <w:rsid w:val="00975E97"/>
    <w:rsid w:val="0097645D"/>
    <w:rsid w:val="009807A2"/>
    <w:rsid w:val="00984B33"/>
    <w:rsid w:val="00985DBE"/>
    <w:rsid w:val="00985E00"/>
    <w:rsid w:val="00990D0F"/>
    <w:rsid w:val="00992CE7"/>
    <w:rsid w:val="009930D8"/>
    <w:rsid w:val="0099327E"/>
    <w:rsid w:val="009937F2"/>
    <w:rsid w:val="009940F1"/>
    <w:rsid w:val="00996A9C"/>
    <w:rsid w:val="009A023D"/>
    <w:rsid w:val="009A0398"/>
    <w:rsid w:val="009B01B3"/>
    <w:rsid w:val="009B3D65"/>
    <w:rsid w:val="009B4E95"/>
    <w:rsid w:val="009B6729"/>
    <w:rsid w:val="009B6749"/>
    <w:rsid w:val="009B7227"/>
    <w:rsid w:val="009B7891"/>
    <w:rsid w:val="009B7FBF"/>
    <w:rsid w:val="009C0089"/>
    <w:rsid w:val="009D2C42"/>
    <w:rsid w:val="009D2E0B"/>
    <w:rsid w:val="009D605B"/>
    <w:rsid w:val="009D6F20"/>
    <w:rsid w:val="009E197E"/>
    <w:rsid w:val="009E1C5A"/>
    <w:rsid w:val="009E1F6A"/>
    <w:rsid w:val="009E2B23"/>
    <w:rsid w:val="009E2B9D"/>
    <w:rsid w:val="009E4061"/>
    <w:rsid w:val="009F1576"/>
    <w:rsid w:val="009F2AEF"/>
    <w:rsid w:val="009F43E8"/>
    <w:rsid w:val="009F5FE6"/>
    <w:rsid w:val="009F6A56"/>
    <w:rsid w:val="00A00ED8"/>
    <w:rsid w:val="00A03A8D"/>
    <w:rsid w:val="00A053DF"/>
    <w:rsid w:val="00A05AC6"/>
    <w:rsid w:val="00A12654"/>
    <w:rsid w:val="00A12F6E"/>
    <w:rsid w:val="00A13F57"/>
    <w:rsid w:val="00A23CDB"/>
    <w:rsid w:val="00A26FD5"/>
    <w:rsid w:val="00A27FC6"/>
    <w:rsid w:val="00A317BB"/>
    <w:rsid w:val="00A3428B"/>
    <w:rsid w:val="00A34786"/>
    <w:rsid w:val="00A34E37"/>
    <w:rsid w:val="00A36B85"/>
    <w:rsid w:val="00A37373"/>
    <w:rsid w:val="00A40DA6"/>
    <w:rsid w:val="00A40E69"/>
    <w:rsid w:val="00A4156E"/>
    <w:rsid w:val="00A4295F"/>
    <w:rsid w:val="00A438FB"/>
    <w:rsid w:val="00A4677E"/>
    <w:rsid w:val="00A47069"/>
    <w:rsid w:val="00A47A05"/>
    <w:rsid w:val="00A50EB0"/>
    <w:rsid w:val="00A51AD8"/>
    <w:rsid w:val="00A538FD"/>
    <w:rsid w:val="00A548D2"/>
    <w:rsid w:val="00A549AD"/>
    <w:rsid w:val="00A5610D"/>
    <w:rsid w:val="00A562E8"/>
    <w:rsid w:val="00A60D06"/>
    <w:rsid w:val="00A65449"/>
    <w:rsid w:val="00A66128"/>
    <w:rsid w:val="00A70572"/>
    <w:rsid w:val="00A70962"/>
    <w:rsid w:val="00A70DD0"/>
    <w:rsid w:val="00A71B47"/>
    <w:rsid w:val="00A71C64"/>
    <w:rsid w:val="00A726F1"/>
    <w:rsid w:val="00A72FC0"/>
    <w:rsid w:val="00A73D97"/>
    <w:rsid w:val="00A810AC"/>
    <w:rsid w:val="00A834E7"/>
    <w:rsid w:val="00A83CF4"/>
    <w:rsid w:val="00A84046"/>
    <w:rsid w:val="00A9042A"/>
    <w:rsid w:val="00A937D5"/>
    <w:rsid w:val="00A950C4"/>
    <w:rsid w:val="00A951CF"/>
    <w:rsid w:val="00A95769"/>
    <w:rsid w:val="00A957FB"/>
    <w:rsid w:val="00A961DF"/>
    <w:rsid w:val="00A96530"/>
    <w:rsid w:val="00A96A0D"/>
    <w:rsid w:val="00AA2EA2"/>
    <w:rsid w:val="00AA3279"/>
    <w:rsid w:val="00AB14AF"/>
    <w:rsid w:val="00AB17C6"/>
    <w:rsid w:val="00AB3E0E"/>
    <w:rsid w:val="00AC039A"/>
    <w:rsid w:val="00AC03D8"/>
    <w:rsid w:val="00AC1F38"/>
    <w:rsid w:val="00AC43E6"/>
    <w:rsid w:val="00AC55BC"/>
    <w:rsid w:val="00AD10D7"/>
    <w:rsid w:val="00AD136A"/>
    <w:rsid w:val="00AD1FD7"/>
    <w:rsid w:val="00AD6DF7"/>
    <w:rsid w:val="00AD78CC"/>
    <w:rsid w:val="00AE26EF"/>
    <w:rsid w:val="00AE3BE1"/>
    <w:rsid w:val="00AE4030"/>
    <w:rsid w:val="00AE7D7E"/>
    <w:rsid w:val="00AF0B79"/>
    <w:rsid w:val="00AF1363"/>
    <w:rsid w:val="00AF2A7D"/>
    <w:rsid w:val="00AF59B3"/>
    <w:rsid w:val="00AF5DB7"/>
    <w:rsid w:val="00AF77F3"/>
    <w:rsid w:val="00B03CE6"/>
    <w:rsid w:val="00B0464E"/>
    <w:rsid w:val="00B0470B"/>
    <w:rsid w:val="00B06CCB"/>
    <w:rsid w:val="00B11EAA"/>
    <w:rsid w:val="00B13727"/>
    <w:rsid w:val="00B1414D"/>
    <w:rsid w:val="00B1499C"/>
    <w:rsid w:val="00B16753"/>
    <w:rsid w:val="00B16910"/>
    <w:rsid w:val="00B17AE8"/>
    <w:rsid w:val="00B17F00"/>
    <w:rsid w:val="00B220E8"/>
    <w:rsid w:val="00B25C88"/>
    <w:rsid w:val="00B300E0"/>
    <w:rsid w:val="00B31A5E"/>
    <w:rsid w:val="00B321C5"/>
    <w:rsid w:val="00B3344E"/>
    <w:rsid w:val="00B33F67"/>
    <w:rsid w:val="00B342BA"/>
    <w:rsid w:val="00B3674E"/>
    <w:rsid w:val="00B428A1"/>
    <w:rsid w:val="00B4500E"/>
    <w:rsid w:val="00B459FC"/>
    <w:rsid w:val="00B45B36"/>
    <w:rsid w:val="00B60202"/>
    <w:rsid w:val="00B60E40"/>
    <w:rsid w:val="00B61A75"/>
    <w:rsid w:val="00B64538"/>
    <w:rsid w:val="00B656D1"/>
    <w:rsid w:val="00B657EF"/>
    <w:rsid w:val="00B66462"/>
    <w:rsid w:val="00B66994"/>
    <w:rsid w:val="00B66C2F"/>
    <w:rsid w:val="00B675BA"/>
    <w:rsid w:val="00B6789E"/>
    <w:rsid w:val="00B72EE9"/>
    <w:rsid w:val="00B80243"/>
    <w:rsid w:val="00B807D8"/>
    <w:rsid w:val="00B80D91"/>
    <w:rsid w:val="00B8525C"/>
    <w:rsid w:val="00B90C6B"/>
    <w:rsid w:val="00B91326"/>
    <w:rsid w:val="00B92146"/>
    <w:rsid w:val="00B93363"/>
    <w:rsid w:val="00B94CCA"/>
    <w:rsid w:val="00B97265"/>
    <w:rsid w:val="00B97585"/>
    <w:rsid w:val="00B9760C"/>
    <w:rsid w:val="00BA006F"/>
    <w:rsid w:val="00BA0378"/>
    <w:rsid w:val="00BA1D39"/>
    <w:rsid w:val="00BA5ACC"/>
    <w:rsid w:val="00BB404D"/>
    <w:rsid w:val="00BB64C9"/>
    <w:rsid w:val="00BB746F"/>
    <w:rsid w:val="00BC0283"/>
    <w:rsid w:val="00BC0ADE"/>
    <w:rsid w:val="00BC329B"/>
    <w:rsid w:val="00BC5599"/>
    <w:rsid w:val="00BC69F6"/>
    <w:rsid w:val="00BC78C9"/>
    <w:rsid w:val="00BC7BE0"/>
    <w:rsid w:val="00BD0703"/>
    <w:rsid w:val="00BD090A"/>
    <w:rsid w:val="00BD360C"/>
    <w:rsid w:val="00BE28F2"/>
    <w:rsid w:val="00BE2C9C"/>
    <w:rsid w:val="00BE2CFE"/>
    <w:rsid w:val="00BE41C4"/>
    <w:rsid w:val="00BE4263"/>
    <w:rsid w:val="00BE4C4A"/>
    <w:rsid w:val="00BE757E"/>
    <w:rsid w:val="00BF4FE0"/>
    <w:rsid w:val="00BF77DF"/>
    <w:rsid w:val="00C01C7D"/>
    <w:rsid w:val="00C03E4F"/>
    <w:rsid w:val="00C05292"/>
    <w:rsid w:val="00C07675"/>
    <w:rsid w:val="00C13339"/>
    <w:rsid w:val="00C15163"/>
    <w:rsid w:val="00C15C93"/>
    <w:rsid w:val="00C200C1"/>
    <w:rsid w:val="00C202E7"/>
    <w:rsid w:val="00C2046E"/>
    <w:rsid w:val="00C261B8"/>
    <w:rsid w:val="00C3030C"/>
    <w:rsid w:val="00C30D9D"/>
    <w:rsid w:val="00C30DE1"/>
    <w:rsid w:val="00C3157D"/>
    <w:rsid w:val="00C32171"/>
    <w:rsid w:val="00C349B0"/>
    <w:rsid w:val="00C35CD5"/>
    <w:rsid w:val="00C37110"/>
    <w:rsid w:val="00C37510"/>
    <w:rsid w:val="00C3792F"/>
    <w:rsid w:val="00C42EB1"/>
    <w:rsid w:val="00C43CED"/>
    <w:rsid w:val="00C4416D"/>
    <w:rsid w:val="00C468C3"/>
    <w:rsid w:val="00C52A09"/>
    <w:rsid w:val="00C53880"/>
    <w:rsid w:val="00C5506A"/>
    <w:rsid w:val="00C60028"/>
    <w:rsid w:val="00C60BBE"/>
    <w:rsid w:val="00C61C80"/>
    <w:rsid w:val="00C656D0"/>
    <w:rsid w:val="00C7065C"/>
    <w:rsid w:val="00C71153"/>
    <w:rsid w:val="00C722C2"/>
    <w:rsid w:val="00C7298D"/>
    <w:rsid w:val="00C73CA5"/>
    <w:rsid w:val="00C74EDF"/>
    <w:rsid w:val="00C83084"/>
    <w:rsid w:val="00C833A8"/>
    <w:rsid w:val="00C85E12"/>
    <w:rsid w:val="00C86197"/>
    <w:rsid w:val="00C87B39"/>
    <w:rsid w:val="00C87C0B"/>
    <w:rsid w:val="00C907B8"/>
    <w:rsid w:val="00C90BC2"/>
    <w:rsid w:val="00C92767"/>
    <w:rsid w:val="00C93321"/>
    <w:rsid w:val="00C9709B"/>
    <w:rsid w:val="00C973F2"/>
    <w:rsid w:val="00CA0648"/>
    <w:rsid w:val="00CA22BA"/>
    <w:rsid w:val="00CA260D"/>
    <w:rsid w:val="00CA2C97"/>
    <w:rsid w:val="00CA2FB4"/>
    <w:rsid w:val="00CA6878"/>
    <w:rsid w:val="00CB14B2"/>
    <w:rsid w:val="00CB2422"/>
    <w:rsid w:val="00CB258E"/>
    <w:rsid w:val="00CB3668"/>
    <w:rsid w:val="00CB5D5B"/>
    <w:rsid w:val="00CB7ABF"/>
    <w:rsid w:val="00CC0A08"/>
    <w:rsid w:val="00CC2EC4"/>
    <w:rsid w:val="00CC316B"/>
    <w:rsid w:val="00CD2686"/>
    <w:rsid w:val="00CD3E3F"/>
    <w:rsid w:val="00CD5382"/>
    <w:rsid w:val="00CD7B3F"/>
    <w:rsid w:val="00CE1496"/>
    <w:rsid w:val="00CE4E44"/>
    <w:rsid w:val="00CE5EB1"/>
    <w:rsid w:val="00CE6E7E"/>
    <w:rsid w:val="00CE6F7E"/>
    <w:rsid w:val="00CF077D"/>
    <w:rsid w:val="00CF0AB1"/>
    <w:rsid w:val="00CF32B1"/>
    <w:rsid w:val="00CF5FB7"/>
    <w:rsid w:val="00CF7A0E"/>
    <w:rsid w:val="00CF7D80"/>
    <w:rsid w:val="00D006DB"/>
    <w:rsid w:val="00D01E1B"/>
    <w:rsid w:val="00D01E36"/>
    <w:rsid w:val="00D02067"/>
    <w:rsid w:val="00D058F9"/>
    <w:rsid w:val="00D10C94"/>
    <w:rsid w:val="00D12256"/>
    <w:rsid w:val="00D12711"/>
    <w:rsid w:val="00D1515F"/>
    <w:rsid w:val="00D200CB"/>
    <w:rsid w:val="00D24362"/>
    <w:rsid w:val="00D25EB7"/>
    <w:rsid w:val="00D267F4"/>
    <w:rsid w:val="00D32EDC"/>
    <w:rsid w:val="00D350E9"/>
    <w:rsid w:val="00D37531"/>
    <w:rsid w:val="00D43874"/>
    <w:rsid w:val="00D43906"/>
    <w:rsid w:val="00D43B70"/>
    <w:rsid w:val="00D45512"/>
    <w:rsid w:val="00D46222"/>
    <w:rsid w:val="00D47E47"/>
    <w:rsid w:val="00D51548"/>
    <w:rsid w:val="00D57630"/>
    <w:rsid w:val="00D65045"/>
    <w:rsid w:val="00D65E63"/>
    <w:rsid w:val="00D70A63"/>
    <w:rsid w:val="00D73C85"/>
    <w:rsid w:val="00D73E7C"/>
    <w:rsid w:val="00D7408C"/>
    <w:rsid w:val="00D77404"/>
    <w:rsid w:val="00D808A3"/>
    <w:rsid w:val="00D80CE3"/>
    <w:rsid w:val="00D8102F"/>
    <w:rsid w:val="00D81F19"/>
    <w:rsid w:val="00D8286D"/>
    <w:rsid w:val="00D84D19"/>
    <w:rsid w:val="00D9027C"/>
    <w:rsid w:val="00D91029"/>
    <w:rsid w:val="00D915C9"/>
    <w:rsid w:val="00D9370D"/>
    <w:rsid w:val="00D93B78"/>
    <w:rsid w:val="00D941A3"/>
    <w:rsid w:val="00D94ACD"/>
    <w:rsid w:val="00D963D0"/>
    <w:rsid w:val="00D96613"/>
    <w:rsid w:val="00D96A9B"/>
    <w:rsid w:val="00DA120B"/>
    <w:rsid w:val="00DA30ED"/>
    <w:rsid w:val="00DA4839"/>
    <w:rsid w:val="00DB00FB"/>
    <w:rsid w:val="00DB3037"/>
    <w:rsid w:val="00DB3B5A"/>
    <w:rsid w:val="00DC25ED"/>
    <w:rsid w:val="00DC29DF"/>
    <w:rsid w:val="00DC5343"/>
    <w:rsid w:val="00DD18E1"/>
    <w:rsid w:val="00DD4AE9"/>
    <w:rsid w:val="00DD7EE3"/>
    <w:rsid w:val="00DE2447"/>
    <w:rsid w:val="00DE2B50"/>
    <w:rsid w:val="00DE4AEB"/>
    <w:rsid w:val="00DE5C18"/>
    <w:rsid w:val="00DE6AC5"/>
    <w:rsid w:val="00DE7D72"/>
    <w:rsid w:val="00DF14C6"/>
    <w:rsid w:val="00DF1A48"/>
    <w:rsid w:val="00DF1FC5"/>
    <w:rsid w:val="00DF3C34"/>
    <w:rsid w:val="00DF537F"/>
    <w:rsid w:val="00DF55E6"/>
    <w:rsid w:val="00DF5E1E"/>
    <w:rsid w:val="00DF6D91"/>
    <w:rsid w:val="00DF6FF0"/>
    <w:rsid w:val="00E025FA"/>
    <w:rsid w:val="00E046A5"/>
    <w:rsid w:val="00E0731B"/>
    <w:rsid w:val="00E10DC1"/>
    <w:rsid w:val="00E12886"/>
    <w:rsid w:val="00E153BB"/>
    <w:rsid w:val="00E15412"/>
    <w:rsid w:val="00E2013B"/>
    <w:rsid w:val="00E20DC6"/>
    <w:rsid w:val="00E22A7E"/>
    <w:rsid w:val="00E236F1"/>
    <w:rsid w:val="00E264B3"/>
    <w:rsid w:val="00E27A60"/>
    <w:rsid w:val="00E33A3D"/>
    <w:rsid w:val="00E428D4"/>
    <w:rsid w:val="00E42ACB"/>
    <w:rsid w:val="00E43FFD"/>
    <w:rsid w:val="00E442A9"/>
    <w:rsid w:val="00E464B5"/>
    <w:rsid w:val="00E46638"/>
    <w:rsid w:val="00E47AD3"/>
    <w:rsid w:val="00E508D8"/>
    <w:rsid w:val="00E50C27"/>
    <w:rsid w:val="00E50CA4"/>
    <w:rsid w:val="00E51F20"/>
    <w:rsid w:val="00E537B7"/>
    <w:rsid w:val="00E54F44"/>
    <w:rsid w:val="00E56820"/>
    <w:rsid w:val="00E575D2"/>
    <w:rsid w:val="00E57B17"/>
    <w:rsid w:val="00E57E7C"/>
    <w:rsid w:val="00E669DA"/>
    <w:rsid w:val="00E67CF7"/>
    <w:rsid w:val="00E70F57"/>
    <w:rsid w:val="00E744E8"/>
    <w:rsid w:val="00E74817"/>
    <w:rsid w:val="00E74AF8"/>
    <w:rsid w:val="00E76EA1"/>
    <w:rsid w:val="00E7724D"/>
    <w:rsid w:val="00E842FD"/>
    <w:rsid w:val="00E8440E"/>
    <w:rsid w:val="00E86E07"/>
    <w:rsid w:val="00E93261"/>
    <w:rsid w:val="00E972D5"/>
    <w:rsid w:val="00EA08B3"/>
    <w:rsid w:val="00EA327F"/>
    <w:rsid w:val="00EA34A1"/>
    <w:rsid w:val="00EA3E3B"/>
    <w:rsid w:val="00EA59FA"/>
    <w:rsid w:val="00EA6121"/>
    <w:rsid w:val="00EA685A"/>
    <w:rsid w:val="00EA7EFD"/>
    <w:rsid w:val="00EB050D"/>
    <w:rsid w:val="00EB3092"/>
    <w:rsid w:val="00EB35B9"/>
    <w:rsid w:val="00EB5483"/>
    <w:rsid w:val="00EB7BD0"/>
    <w:rsid w:val="00EC103E"/>
    <w:rsid w:val="00EC15EB"/>
    <w:rsid w:val="00EC7FA2"/>
    <w:rsid w:val="00ED0D36"/>
    <w:rsid w:val="00ED1058"/>
    <w:rsid w:val="00ED72FD"/>
    <w:rsid w:val="00EE0BD3"/>
    <w:rsid w:val="00EE1977"/>
    <w:rsid w:val="00EE2E30"/>
    <w:rsid w:val="00EE33EF"/>
    <w:rsid w:val="00EE4425"/>
    <w:rsid w:val="00EE7C81"/>
    <w:rsid w:val="00EF2535"/>
    <w:rsid w:val="00EF3EA5"/>
    <w:rsid w:val="00EF470F"/>
    <w:rsid w:val="00F0423B"/>
    <w:rsid w:val="00F05E37"/>
    <w:rsid w:val="00F10660"/>
    <w:rsid w:val="00F126F5"/>
    <w:rsid w:val="00F13423"/>
    <w:rsid w:val="00F15676"/>
    <w:rsid w:val="00F1747B"/>
    <w:rsid w:val="00F177C1"/>
    <w:rsid w:val="00F24010"/>
    <w:rsid w:val="00F26268"/>
    <w:rsid w:val="00F27338"/>
    <w:rsid w:val="00F30827"/>
    <w:rsid w:val="00F319D7"/>
    <w:rsid w:val="00F336F3"/>
    <w:rsid w:val="00F342BB"/>
    <w:rsid w:val="00F3438A"/>
    <w:rsid w:val="00F374ED"/>
    <w:rsid w:val="00F37A4D"/>
    <w:rsid w:val="00F409D8"/>
    <w:rsid w:val="00F419AA"/>
    <w:rsid w:val="00F42661"/>
    <w:rsid w:val="00F51657"/>
    <w:rsid w:val="00F529C3"/>
    <w:rsid w:val="00F573F7"/>
    <w:rsid w:val="00F57C62"/>
    <w:rsid w:val="00F604CD"/>
    <w:rsid w:val="00F6070D"/>
    <w:rsid w:val="00F6103A"/>
    <w:rsid w:val="00F61541"/>
    <w:rsid w:val="00F61CF0"/>
    <w:rsid w:val="00F62F53"/>
    <w:rsid w:val="00F656BF"/>
    <w:rsid w:val="00F70787"/>
    <w:rsid w:val="00F714FA"/>
    <w:rsid w:val="00F71F7C"/>
    <w:rsid w:val="00F75330"/>
    <w:rsid w:val="00F81C2C"/>
    <w:rsid w:val="00F82BC0"/>
    <w:rsid w:val="00F856F4"/>
    <w:rsid w:val="00F86547"/>
    <w:rsid w:val="00F8741D"/>
    <w:rsid w:val="00F87B83"/>
    <w:rsid w:val="00F91805"/>
    <w:rsid w:val="00F946FE"/>
    <w:rsid w:val="00F9558C"/>
    <w:rsid w:val="00F959E7"/>
    <w:rsid w:val="00F963B7"/>
    <w:rsid w:val="00F96D1C"/>
    <w:rsid w:val="00FA116D"/>
    <w:rsid w:val="00FA21C9"/>
    <w:rsid w:val="00FA3FF9"/>
    <w:rsid w:val="00FA7E35"/>
    <w:rsid w:val="00FB1E6D"/>
    <w:rsid w:val="00FB4194"/>
    <w:rsid w:val="00FB45B2"/>
    <w:rsid w:val="00FB637D"/>
    <w:rsid w:val="00FC2F95"/>
    <w:rsid w:val="00FC4E01"/>
    <w:rsid w:val="00FC5688"/>
    <w:rsid w:val="00FC683A"/>
    <w:rsid w:val="00FD0C9C"/>
    <w:rsid w:val="00FD66D5"/>
    <w:rsid w:val="00FD783E"/>
    <w:rsid w:val="00FE09E4"/>
    <w:rsid w:val="00FE292D"/>
    <w:rsid w:val="00FE680A"/>
    <w:rsid w:val="00FE75A6"/>
    <w:rsid w:val="00FE7FD2"/>
    <w:rsid w:val="00FF248A"/>
    <w:rsid w:val="00FF57E7"/>
    <w:rsid w:val="00FF7F76"/>
    <w:rsid w:val="2B1F5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F54A2"/>
  <w15:chartTrackingRefBased/>
  <w15:docId w15:val="{187B98BE-1513-4EB1-A9BF-B7AD9137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295C"/>
  </w:style>
  <w:style w:type="paragraph" w:styleId="Kop1">
    <w:name w:val="heading 1"/>
    <w:basedOn w:val="Standaard"/>
    <w:next w:val="Standaard"/>
    <w:link w:val="Kop1Char"/>
    <w:uiPriority w:val="9"/>
    <w:qFormat/>
    <w:rsid w:val="00C7298D"/>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Kop2">
    <w:name w:val="heading 2"/>
    <w:basedOn w:val="Standaard"/>
    <w:next w:val="Standaard"/>
    <w:link w:val="Kop2Char"/>
    <w:uiPriority w:val="9"/>
    <w:unhideWhenUsed/>
    <w:qFormat/>
    <w:rsid w:val="001A2262"/>
    <w:pPr>
      <w:keepNext/>
      <w:keepLines/>
      <w:spacing w:before="40" w:after="0"/>
      <w:outlineLvl w:val="1"/>
    </w:pPr>
    <w:rPr>
      <w:rFonts w:asciiTheme="majorHAnsi" w:eastAsiaTheme="majorEastAsia" w:hAnsiTheme="majorHAnsi" w:cstheme="majorBidi"/>
      <w:color w:val="1481AB" w:themeColor="accent1" w:themeShade="BF"/>
      <w:sz w:val="26"/>
      <w:szCs w:val="26"/>
    </w:rPr>
  </w:style>
  <w:style w:type="paragraph" w:styleId="Kop3">
    <w:name w:val="heading 3"/>
    <w:basedOn w:val="Standaard"/>
    <w:next w:val="Standaard"/>
    <w:link w:val="Kop3Char"/>
    <w:uiPriority w:val="9"/>
    <w:unhideWhenUsed/>
    <w:qFormat/>
    <w:rsid w:val="00F30827"/>
    <w:pPr>
      <w:keepNext/>
      <w:keepLines/>
      <w:spacing w:before="40" w:after="0"/>
      <w:outlineLvl w:val="2"/>
    </w:pPr>
    <w:rPr>
      <w:rFonts w:asciiTheme="majorHAnsi" w:eastAsiaTheme="majorEastAsia" w:hAnsiTheme="majorHAnsi" w:cstheme="majorBidi"/>
      <w:color w:val="0D5571" w:themeColor="accent1" w:themeShade="7F"/>
    </w:rPr>
  </w:style>
  <w:style w:type="paragraph" w:styleId="Kop4">
    <w:name w:val="heading 4"/>
    <w:basedOn w:val="Standaard"/>
    <w:next w:val="Standaard"/>
    <w:link w:val="Kop4Char"/>
    <w:uiPriority w:val="9"/>
    <w:unhideWhenUsed/>
    <w:qFormat/>
    <w:rsid w:val="00C7298D"/>
    <w:pPr>
      <w:keepNext/>
      <w:keepLines/>
      <w:spacing w:before="40" w:after="0"/>
      <w:outlineLvl w:val="3"/>
    </w:pPr>
    <w:rPr>
      <w:rFonts w:asciiTheme="majorHAnsi" w:eastAsiaTheme="majorEastAsia" w:hAnsiTheme="majorHAnsi" w:cstheme="majorBidi"/>
      <w:i/>
      <w:iCs/>
      <w:color w:val="1481AB" w:themeColor="accent1" w:themeShade="BF"/>
    </w:rPr>
  </w:style>
  <w:style w:type="paragraph" w:styleId="Kop5">
    <w:name w:val="heading 5"/>
    <w:basedOn w:val="Standaard"/>
    <w:next w:val="Standaard"/>
    <w:link w:val="Kop5Char"/>
    <w:uiPriority w:val="9"/>
    <w:semiHidden/>
    <w:unhideWhenUsed/>
    <w:qFormat/>
    <w:rsid w:val="00C7298D"/>
    <w:pPr>
      <w:keepNext/>
      <w:keepLines/>
      <w:spacing w:before="40" w:after="0"/>
      <w:outlineLvl w:val="4"/>
    </w:pPr>
    <w:rPr>
      <w:rFonts w:asciiTheme="majorHAnsi" w:eastAsiaTheme="majorEastAsia" w:hAnsiTheme="majorHAnsi" w:cstheme="majorBidi"/>
      <w:color w:val="1481AB" w:themeColor="accent1" w:themeShade="BF"/>
    </w:rPr>
  </w:style>
  <w:style w:type="paragraph" w:styleId="Kop6">
    <w:name w:val="heading 6"/>
    <w:basedOn w:val="Standaard"/>
    <w:next w:val="Standaard"/>
    <w:link w:val="Kop6Char"/>
    <w:uiPriority w:val="9"/>
    <w:semiHidden/>
    <w:unhideWhenUsed/>
    <w:qFormat/>
    <w:rsid w:val="00C7298D"/>
    <w:pPr>
      <w:keepNext/>
      <w:keepLines/>
      <w:spacing w:before="40" w:after="0"/>
      <w:outlineLvl w:val="5"/>
    </w:pPr>
    <w:rPr>
      <w:rFonts w:asciiTheme="majorHAnsi" w:eastAsiaTheme="majorEastAsia" w:hAnsiTheme="majorHAnsi" w:cstheme="majorBidi"/>
      <w:color w:val="0D5571"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9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984"/>
  </w:style>
  <w:style w:type="paragraph" w:styleId="Voettekst">
    <w:name w:val="footer"/>
    <w:basedOn w:val="Standaard"/>
    <w:link w:val="VoettekstChar"/>
    <w:uiPriority w:val="99"/>
    <w:unhideWhenUsed/>
    <w:rsid w:val="000639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984"/>
  </w:style>
  <w:style w:type="paragraph" w:styleId="Titel">
    <w:name w:val="Title"/>
    <w:basedOn w:val="Standaard"/>
    <w:next w:val="Standaard"/>
    <w:link w:val="TitelChar"/>
    <w:uiPriority w:val="10"/>
    <w:qFormat/>
    <w:rsid w:val="001157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571C"/>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rsid w:val="00C7298D"/>
    <w:rPr>
      <w:rFonts w:asciiTheme="majorHAnsi" w:eastAsiaTheme="majorEastAsia" w:hAnsiTheme="majorHAnsi" w:cstheme="majorBidi"/>
      <w:i/>
      <w:iCs/>
      <w:color w:val="1481AB" w:themeColor="accent1" w:themeShade="BF"/>
    </w:rPr>
  </w:style>
  <w:style w:type="character" w:customStyle="1" w:styleId="Kop5Char">
    <w:name w:val="Kop 5 Char"/>
    <w:basedOn w:val="Standaardalinea-lettertype"/>
    <w:link w:val="Kop5"/>
    <w:uiPriority w:val="9"/>
    <w:semiHidden/>
    <w:rsid w:val="00C7298D"/>
    <w:rPr>
      <w:rFonts w:asciiTheme="majorHAnsi" w:eastAsiaTheme="majorEastAsia" w:hAnsiTheme="majorHAnsi" w:cstheme="majorBidi"/>
      <w:color w:val="1481AB" w:themeColor="accent1" w:themeShade="BF"/>
    </w:rPr>
  </w:style>
  <w:style w:type="character" w:customStyle="1" w:styleId="Kop6Char">
    <w:name w:val="Kop 6 Char"/>
    <w:basedOn w:val="Standaardalinea-lettertype"/>
    <w:link w:val="Kop6"/>
    <w:uiPriority w:val="9"/>
    <w:semiHidden/>
    <w:rsid w:val="00C7298D"/>
    <w:rPr>
      <w:rFonts w:asciiTheme="majorHAnsi" w:eastAsiaTheme="majorEastAsia" w:hAnsiTheme="majorHAnsi" w:cstheme="majorBidi"/>
      <w:color w:val="0D5571" w:themeColor="accent1" w:themeShade="7F"/>
    </w:rPr>
  </w:style>
  <w:style w:type="paragraph" w:styleId="Inhopg1">
    <w:name w:val="toc 1"/>
    <w:basedOn w:val="Standaard"/>
    <w:next w:val="Standaard"/>
    <w:autoRedefine/>
    <w:uiPriority w:val="39"/>
    <w:unhideWhenUsed/>
    <w:rsid w:val="00C7298D"/>
    <w:pPr>
      <w:spacing w:before="120" w:after="120"/>
    </w:pPr>
    <w:rPr>
      <w:rFonts w:cstheme="minorHAnsi"/>
      <w:b/>
      <w:bCs/>
      <w:caps/>
      <w:sz w:val="20"/>
      <w:szCs w:val="20"/>
    </w:rPr>
  </w:style>
  <w:style w:type="paragraph" w:styleId="Inhopg2">
    <w:name w:val="toc 2"/>
    <w:basedOn w:val="Standaard"/>
    <w:next w:val="Standaard"/>
    <w:autoRedefine/>
    <w:uiPriority w:val="39"/>
    <w:unhideWhenUsed/>
    <w:rsid w:val="00C7298D"/>
    <w:pPr>
      <w:spacing w:after="0"/>
      <w:ind w:left="240"/>
    </w:pPr>
    <w:rPr>
      <w:rFonts w:cstheme="minorHAnsi"/>
      <w:smallCaps/>
      <w:sz w:val="20"/>
      <w:szCs w:val="20"/>
    </w:rPr>
  </w:style>
  <w:style w:type="paragraph" w:styleId="Inhopg3">
    <w:name w:val="toc 3"/>
    <w:basedOn w:val="Standaard"/>
    <w:next w:val="Standaard"/>
    <w:autoRedefine/>
    <w:uiPriority w:val="39"/>
    <w:unhideWhenUsed/>
    <w:rsid w:val="000C45E6"/>
    <w:pPr>
      <w:tabs>
        <w:tab w:val="left" w:pos="1134"/>
        <w:tab w:val="right" w:leader="dot" w:pos="10054"/>
      </w:tabs>
      <w:spacing w:after="0"/>
      <w:ind w:left="480"/>
    </w:pPr>
    <w:rPr>
      <w:rFonts w:cstheme="minorHAnsi"/>
      <w:i/>
      <w:iCs/>
      <w:sz w:val="20"/>
      <w:szCs w:val="20"/>
    </w:rPr>
  </w:style>
  <w:style w:type="paragraph" w:styleId="Inhopg4">
    <w:name w:val="toc 4"/>
    <w:basedOn w:val="Standaard"/>
    <w:next w:val="Standaard"/>
    <w:autoRedefine/>
    <w:uiPriority w:val="39"/>
    <w:unhideWhenUsed/>
    <w:rsid w:val="00C7298D"/>
    <w:pPr>
      <w:spacing w:after="0"/>
      <w:ind w:left="720"/>
    </w:pPr>
    <w:rPr>
      <w:rFonts w:cstheme="minorHAnsi"/>
      <w:sz w:val="18"/>
      <w:szCs w:val="18"/>
    </w:rPr>
  </w:style>
  <w:style w:type="paragraph" w:styleId="Inhopg5">
    <w:name w:val="toc 5"/>
    <w:basedOn w:val="Standaard"/>
    <w:next w:val="Standaard"/>
    <w:autoRedefine/>
    <w:uiPriority w:val="39"/>
    <w:unhideWhenUsed/>
    <w:rsid w:val="00C7298D"/>
    <w:pPr>
      <w:spacing w:after="0"/>
      <w:ind w:left="960"/>
    </w:pPr>
    <w:rPr>
      <w:rFonts w:cstheme="minorHAnsi"/>
      <w:sz w:val="18"/>
      <w:szCs w:val="18"/>
    </w:rPr>
  </w:style>
  <w:style w:type="paragraph" w:styleId="Inhopg6">
    <w:name w:val="toc 6"/>
    <w:basedOn w:val="Standaard"/>
    <w:next w:val="Standaard"/>
    <w:autoRedefine/>
    <w:uiPriority w:val="39"/>
    <w:unhideWhenUsed/>
    <w:rsid w:val="00C7298D"/>
    <w:pPr>
      <w:spacing w:after="0"/>
      <w:ind w:left="1200"/>
    </w:pPr>
    <w:rPr>
      <w:rFonts w:cstheme="minorHAnsi"/>
      <w:sz w:val="18"/>
      <w:szCs w:val="18"/>
    </w:rPr>
  </w:style>
  <w:style w:type="paragraph" w:styleId="Inhopg7">
    <w:name w:val="toc 7"/>
    <w:basedOn w:val="Standaard"/>
    <w:next w:val="Standaard"/>
    <w:autoRedefine/>
    <w:uiPriority w:val="39"/>
    <w:unhideWhenUsed/>
    <w:rsid w:val="00C7298D"/>
    <w:pPr>
      <w:spacing w:after="0"/>
      <w:ind w:left="1440"/>
    </w:pPr>
    <w:rPr>
      <w:rFonts w:cstheme="minorHAnsi"/>
      <w:sz w:val="18"/>
      <w:szCs w:val="18"/>
    </w:rPr>
  </w:style>
  <w:style w:type="paragraph" w:styleId="Inhopg8">
    <w:name w:val="toc 8"/>
    <w:basedOn w:val="Standaard"/>
    <w:next w:val="Standaard"/>
    <w:autoRedefine/>
    <w:uiPriority w:val="39"/>
    <w:unhideWhenUsed/>
    <w:rsid w:val="00C7298D"/>
    <w:pPr>
      <w:spacing w:after="0"/>
      <w:ind w:left="1680"/>
    </w:pPr>
    <w:rPr>
      <w:rFonts w:cstheme="minorHAnsi"/>
      <w:sz w:val="18"/>
      <w:szCs w:val="18"/>
    </w:rPr>
  </w:style>
  <w:style w:type="paragraph" w:styleId="Inhopg9">
    <w:name w:val="toc 9"/>
    <w:basedOn w:val="Standaard"/>
    <w:next w:val="Standaard"/>
    <w:autoRedefine/>
    <w:uiPriority w:val="39"/>
    <w:unhideWhenUsed/>
    <w:rsid w:val="00C7298D"/>
    <w:pPr>
      <w:spacing w:after="0"/>
      <w:ind w:left="1920"/>
    </w:pPr>
    <w:rPr>
      <w:rFonts w:cstheme="minorHAnsi"/>
      <w:sz w:val="18"/>
      <w:szCs w:val="18"/>
    </w:rPr>
  </w:style>
  <w:style w:type="character" w:customStyle="1" w:styleId="Kop1Char">
    <w:name w:val="Kop 1 Char"/>
    <w:basedOn w:val="Standaardalinea-lettertype"/>
    <w:link w:val="Kop1"/>
    <w:uiPriority w:val="9"/>
    <w:rsid w:val="00C7298D"/>
    <w:rPr>
      <w:rFonts w:asciiTheme="majorHAnsi" w:eastAsiaTheme="majorEastAsia" w:hAnsiTheme="majorHAnsi" w:cstheme="majorBidi"/>
      <w:color w:val="1481AB" w:themeColor="accent1" w:themeShade="BF"/>
      <w:sz w:val="32"/>
      <w:szCs w:val="32"/>
    </w:rPr>
  </w:style>
  <w:style w:type="character" w:customStyle="1" w:styleId="Kop2Char">
    <w:name w:val="Kop 2 Char"/>
    <w:basedOn w:val="Standaardalinea-lettertype"/>
    <w:link w:val="Kop2"/>
    <w:uiPriority w:val="9"/>
    <w:rsid w:val="001A2262"/>
    <w:rPr>
      <w:rFonts w:asciiTheme="majorHAnsi" w:eastAsiaTheme="majorEastAsia" w:hAnsiTheme="majorHAnsi" w:cstheme="majorBidi"/>
      <w:color w:val="1481AB" w:themeColor="accent1" w:themeShade="BF"/>
      <w:sz w:val="26"/>
      <w:szCs w:val="26"/>
    </w:rPr>
  </w:style>
  <w:style w:type="paragraph" w:styleId="Lijstalinea">
    <w:name w:val="List Paragraph"/>
    <w:basedOn w:val="Standaard"/>
    <w:uiPriority w:val="34"/>
    <w:qFormat/>
    <w:rsid w:val="00612558"/>
    <w:pPr>
      <w:ind w:left="720"/>
      <w:contextualSpacing/>
    </w:pPr>
  </w:style>
  <w:style w:type="character" w:customStyle="1" w:styleId="Kop3Char">
    <w:name w:val="Kop 3 Char"/>
    <w:basedOn w:val="Standaardalinea-lettertype"/>
    <w:link w:val="Kop3"/>
    <w:uiPriority w:val="9"/>
    <w:rsid w:val="00F30827"/>
    <w:rPr>
      <w:rFonts w:asciiTheme="majorHAnsi" w:eastAsiaTheme="majorEastAsia" w:hAnsiTheme="majorHAnsi" w:cstheme="majorBidi"/>
      <w:color w:val="0D5571" w:themeColor="accent1" w:themeShade="7F"/>
    </w:rPr>
  </w:style>
  <w:style w:type="character" w:styleId="Hyperlink">
    <w:name w:val="Hyperlink"/>
    <w:basedOn w:val="Standaardalinea-lettertype"/>
    <w:uiPriority w:val="99"/>
    <w:unhideWhenUsed/>
    <w:rsid w:val="001846B2"/>
    <w:rPr>
      <w:color w:val="6EAC1C" w:themeColor="hyperlink"/>
      <w:u w:val="single"/>
    </w:rPr>
  </w:style>
  <w:style w:type="character" w:styleId="Onopgelostemelding">
    <w:name w:val="Unresolved Mention"/>
    <w:basedOn w:val="Standaardalinea-lettertype"/>
    <w:uiPriority w:val="99"/>
    <w:semiHidden/>
    <w:unhideWhenUsed/>
    <w:rsid w:val="001846B2"/>
    <w:rPr>
      <w:color w:val="605E5C"/>
      <w:shd w:val="clear" w:color="auto" w:fill="E1DFDD"/>
    </w:rPr>
  </w:style>
  <w:style w:type="character" w:styleId="Verwijzingopmerking">
    <w:name w:val="annotation reference"/>
    <w:basedOn w:val="Standaardalinea-lettertype"/>
    <w:uiPriority w:val="99"/>
    <w:semiHidden/>
    <w:unhideWhenUsed/>
    <w:rsid w:val="00503FF7"/>
    <w:rPr>
      <w:sz w:val="16"/>
      <w:szCs w:val="16"/>
    </w:rPr>
  </w:style>
  <w:style w:type="paragraph" w:styleId="Tekstopmerking">
    <w:name w:val="annotation text"/>
    <w:basedOn w:val="Standaard"/>
    <w:link w:val="TekstopmerkingChar"/>
    <w:uiPriority w:val="99"/>
    <w:unhideWhenUsed/>
    <w:rsid w:val="00503FF7"/>
    <w:pPr>
      <w:spacing w:line="240" w:lineRule="auto"/>
    </w:pPr>
    <w:rPr>
      <w:sz w:val="20"/>
      <w:szCs w:val="20"/>
    </w:rPr>
  </w:style>
  <w:style w:type="character" w:customStyle="1" w:styleId="TekstopmerkingChar">
    <w:name w:val="Tekst opmerking Char"/>
    <w:basedOn w:val="Standaardalinea-lettertype"/>
    <w:link w:val="Tekstopmerking"/>
    <w:uiPriority w:val="99"/>
    <w:rsid w:val="00503FF7"/>
    <w:rPr>
      <w:sz w:val="20"/>
      <w:szCs w:val="20"/>
    </w:rPr>
  </w:style>
  <w:style w:type="paragraph" w:styleId="Onderwerpvanopmerking">
    <w:name w:val="annotation subject"/>
    <w:basedOn w:val="Tekstopmerking"/>
    <w:next w:val="Tekstopmerking"/>
    <w:link w:val="OnderwerpvanopmerkingChar"/>
    <w:uiPriority w:val="99"/>
    <w:semiHidden/>
    <w:unhideWhenUsed/>
    <w:rsid w:val="00503FF7"/>
    <w:rPr>
      <w:b/>
      <w:bCs/>
    </w:rPr>
  </w:style>
  <w:style w:type="character" w:customStyle="1" w:styleId="OnderwerpvanopmerkingChar">
    <w:name w:val="Onderwerp van opmerking Char"/>
    <w:basedOn w:val="TekstopmerkingChar"/>
    <w:link w:val="Onderwerpvanopmerking"/>
    <w:uiPriority w:val="99"/>
    <w:semiHidden/>
    <w:rsid w:val="00503FF7"/>
    <w:rPr>
      <w:b/>
      <w:bCs/>
      <w:sz w:val="20"/>
      <w:szCs w:val="20"/>
    </w:rPr>
  </w:style>
  <w:style w:type="table" w:styleId="Tabelraster">
    <w:name w:val="Table Grid"/>
    <w:basedOn w:val="Standaardtabel"/>
    <w:uiPriority w:val="39"/>
    <w:rsid w:val="005D5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7kleurrijk-Accent1">
    <w:name w:val="List Table 7 Colorful Accent 1"/>
    <w:aliases w:val="Fine Tabel"/>
    <w:basedOn w:val="Klassieketabel1"/>
    <w:uiPriority w:val="52"/>
    <w:rsid w:val="009403D3"/>
    <w:pPr>
      <w:spacing w:after="0" w:line="240" w:lineRule="auto"/>
    </w:pPr>
    <w:rPr>
      <w:color w:val="000000" w:themeColor="text1"/>
      <w:sz w:val="20"/>
      <w:szCs w:val="20"/>
      <w:lang w:eastAsia="nl-NL"/>
    </w:rPr>
    <w:tblPr>
      <w:tblStyleRowBandSize w:val="1"/>
      <w:tblStyleColBandSize w:val="1"/>
      <w:tblBorders>
        <w:top w:val="single" w:sz="6" w:space="0" w:color="FFFFFF" w:themeColor="background1"/>
        <w:bottom w:val="single" w:sz="6" w:space="0" w:color="FFFFFF" w:themeColor="background1"/>
      </w:tblBorders>
    </w:tblPr>
    <w:tblStylePr w:type="firstRow">
      <w:rPr>
        <w:rFonts w:asciiTheme="majorHAnsi" w:eastAsiaTheme="majorEastAsia" w:hAnsiTheme="majorHAnsi" w:cstheme="majorBidi"/>
        <w:i w:val="0"/>
        <w:iCs/>
        <w:sz w:val="26"/>
      </w:rPr>
      <w:tblPr/>
      <w:tcPr>
        <w:tcBorders>
          <w:bottom w:val="single" w:sz="4" w:space="0" w:color="1CADE4" w:themeColor="accent1"/>
          <w:tl2br w:val="none" w:sz="0" w:space="0" w:color="auto"/>
          <w:tr2bl w:val="none" w:sz="0" w:space="0" w:color="auto"/>
        </w:tcBorders>
        <w:shd w:val="clear" w:color="auto" w:fill="FFFFFF" w:themeFill="background1"/>
      </w:tcPr>
    </w:tblStylePr>
    <w:tblStylePr w:type="lastRow">
      <w:rPr>
        <w:rFonts w:asciiTheme="majorHAnsi" w:eastAsiaTheme="majorEastAsia" w:hAnsiTheme="majorHAnsi" w:cstheme="majorBidi"/>
        <w:i/>
        <w:iCs/>
        <w:color w:val="auto"/>
        <w:sz w:val="26"/>
      </w:rPr>
      <w:tblPr/>
      <w:tcPr>
        <w:tcBorders>
          <w:top w:val="single" w:sz="6" w:space="0" w:color="FFFFFF" w:themeColor="background1"/>
          <w:tl2br w:val="none" w:sz="0" w:space="0" w:color="auto"/>
          <w:tr2bl w:val="none" w:sz="0" w:space="0" w:color="auto"/>
        </w:tcBorders>
        <w:shd w:val="clear" w:color="auto" w:fill="FFFFFF" w:themeFill="background1"/>
      </w:tcPr>
    </w:tblStylePr>
    <w:tblStylePr w:type="firstCol">
      <w:pPr>
        <w:jc w:val="right"/>
      </w:pPr>
      <w:rPr>
        <w:rFonts w:asciiTheme="majorHAnsi" w:eastAsiaTheme="majorEastAsia" w:hAnsiTheme="majorHAnsi" w:cstheme="majorBidi"/>
        <w:i w:val="0"/>
        <w:iCs/>
        <w:color w:val="2683C6" w:themeColor="accent2"/>
        <w:sz w:val="26"/>
      </w:rPr>
      <w:tblPr/>
      <w:tcPr>
        <w:tcBorders>
          <w:right w:val="single" w:sz="4" w:space="0" w:color="1CADE4" w:themeColor="accent1"/>
          <w:tl2br w:val="none" w:sz="0" w:space="0" w:color="auto"/>
          <w:tr2bl w:val="none" w:sz="0" w:space="0" w:color="auto"/>
        </w:tcBorders>
        <w:shd w:val="clear" w:color="auto" w:fill="FFFFFF" w:themeFill="background1"/>
      </w:tcPr>
    </w:tblStylePr>
    <w:tblStylePr w:type="lastCol">
      <w:rPr>
        <w:rFonts w:asciiTheme="majorHAnsi" w:eastAsiaTheme="majorEastAsia" w:hAnsiTheme="majorHAnsi" w:cstheme="majorBidi"/>
        <w:i/>
        <w:iCs/>
        <w:color w:val="000000" w:themeColor="text1"/>
        <w:sz w:val="20"/>
      </w:rPr>
      <w:tblPr/>
      <w:tcPr>
        <w:tcBorders>
          <w:left w:val="single" w:sz="4" w:space="0" w:color="1CADE4" w:themeColor="accent1"/>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FFFFF" w:themeFill="background1"/>
      </w:tcPr>
    </w:tblStylePr>
    <w:tblStylePr w:type="neCell">
      <w:rPr>
        <w:b/>
        <w:bCs/>
        <w:i w:val="0"/>
        <w:iCs w:val="0"/>
      </w:rPr>
      <w:tblPr/>
      <w:tcPr>
        <w:tcBorders>
          <w:left w:val="nil"/>
          <w:tl2br w:val="none" w:sz="0" w:space="0" w:color="auto"/>
          <w:tr2bl w:val="none" w:sz="0" w:space="0" w:color="auto"/>
        </w:tcBorders>
      </w:tcPr>
    </w:tblStylePr>
    <w:tblStylePr w:type="nwCell">
      <w:tblPr/>
      <w:tcPr>
        <w:tcBorders>
          <w:right w:val="nil"/>
        </w:tcBorders>
      </w:tcPr>
    </w:tblStylePr>
    <w:tblStylePr w:type="seCell">
      <w:tblPr/>
      <w:tcPr>
        <w:tcBorders>
          <w:left w:val="nil"/>
        </w:tcBorders>
      </w:tcPr>
    </w:tblStylePr>
    <w:tblStylePr w:type="swCell">
      <w:rPr>
        <w:b/>
        <w:bCs/>
      </w:rPr>
      <w:tblPr/>
      <w:tcPr>
        <w:tcBorders>
          <w:right w:val="nil"/>
          <w:tl2br w:val="none" w:sz="0" w:space="0" w:color="auto"/>
          <w:tr2bl w:val="none" w:sz="0" w:space="0" w:color="auto"/>
        </w:tcBorders>
      </w:tcPr>
    </w:tblStylePr>
  </w:style>
  <w:style w:type="table" w:styleId="Klassieketabel1">
    <w:name w:val="Table Classic 1"/>
    <w:basedOn w:val="Standaardtabel"/>
    <w:uiPriority w:val="99"/>
    <w:semiHidden/>
    <w:unhideWhenUsed/>
    <w:rsid w:val="00DF14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GevolgdeHyperlink">
    <w:name w:val="FollowedHyperlink"/>
    <w:basedOn w:val="Standaardalinea-lettertype"/>
    <w:uiPriority w:val="99"/>
    <w:semiHidden/>
    <w:unhideWhenUsed/>
    <w:rsid w:val="00BE2C9C"/>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5.png"/><Relationship Id="rId47" Type="http://schemas.openxmlformats.org/officeDocument/2006/relationships/hyperlink" Target="http://nl.wikipedia.org/wiki/Controlling" TargetMode="External"/><Relationship Id="rId63" Type="http://schemas.openxmlformats.org/officeDocument/2006/relationships/image" Target="media/image38.png"/><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customXml" Target="ink/ink2.xml"/><Relationship Id="rId11" Type="http://schemas.microsoft.com/office/2018/08/relationships/commentsExtensible" Target="commentsExtensible.xml"/><Relationship Id="rId24" Type="http://schemas.openxmlformats.org/officeDocument/2006/relationships/image" Target="media/image11.png"/><Relationship Id="rId32" Type="http://schemas.openxmlformats.org/officeDocument/2006/relationships/image" Target="media/image40.png"/><Relationship Id="rId37" Type="http://schemas.openxmlformats.org/officeDocument/2006/relationships/image" Target="media/image19.png"/><Relationship Id="rId40" Type="http://schemas.openxmlformats.org/officeDocument/2006/relationships/image" Target="media/image23.png"/><Relationship Id="rId45" Type="http://schemas.openxmlformats.org/officeDocument/2006/relationships/hyperlink" Target="http://nl.wikipedia.org/wiki/Kosten" TargetMode="External"/><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36.png"/><Relationship Id="rId19" Type="http://schemas.openxmlformats.org/officeDocument/2006/relationships/image" Target="media/image6.png"/><Relationship Id="rId14" Type="http://schemas.openxmlformats.org/officeDocument/2006/relationships/hyperlink" Target="mailto:info@fin-e.nl?subject=Fin-e%20Licentie" TargetMode="External"/><Relationship Id="rId22" Type="http://schemas.openxmlformats.org/officeDocument/2006/relationships/image" Target="media/image9.png"/><Relationship Id="rId27" Type="http://schemas.openxmlformats.org/officeDocument/2006/relationships/customXml" Target="ink/ink1.xml"/><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hyperlink" Target="http://nl.wikipedia.org/wiki/Controlling" TargetMode="External"/><Relationship Id="rId48" Type="http://schemas.openxmlformats.org/officeDocument/2006/relationships/hyperlink" Target="http://nl.wikipedia.org/wiki/Controlling" TargetMode="External"/><Relationship Id="rId56" Type="http://schemas.openxmlformats.org/officeDocument/2006/relationships/image" Target="media/image31.png"/><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comments" Target="comments.xml"/><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yperlink" Target="http://nl.wikipedia.org/wiki/Controlling" TargetMode="External"/><Relationship Id="rId59" Type="http://schemas.openxmlformats.org/officeDocument/2006/relationships/image" Target="media/image34.png"/><Relationship Id="rId67"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4.png"/><Relationship Id="rId54" Type="http://schemas.openxmlformats.org/officeDocument/2006/relationships/image" Target="media/image29.png"/><Relationship Id="rId62"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21.png"/><Relationship Id="rId36" Type="http://schemas.openxmlformats.org/officeDocument/2006/relationships/image" Target="media/image18.png"/><Relationship Id="rId49" Type="http://schemas.openxmlformats.org/officeDocument/2006/relationships/hyperlink" Target="http://nl.wikipedia.org/wiki/Kosten" TargetMode="External"/><Relationship Id="rId57" Type="http://schemas.openxmlformats.org/officeDocument/2006/relationships/image" Target="media/image32.png"/><Relationship Id="rId10" Type="http://schemas.microsoft.com/office/2016/09/relationships/commentsIds" Target="commentsIds.xml"/><Relationship Id="rId31" Type="http://schemas.openxmlformats.org/officeDocument/2006/relationships/customXml" Target="ink/ink3.xml"/><Relationship Id="rId44" Type="http://schemas.openxmlformats.org/officeDocument/2006/relationships/hyperlink" Target="http://nl.wikipedia.org/wiki/Kosten" TargetMode="External"/><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yperlink" Target="mailto:info@fin-e.nl?subject=Fin-e%20Licentie" TargetMode="External"/><Relationship Id="rId18" Type="http://schemas.openxmlformats.org/officeDocument/2006/relationships/image" Target="media/image5.png"/><Relationship Id="rId39" Type="http://schemas.openxmlformats.org/officeDocument/2006/relationships/image" Target="media/image22.png"/><Relationship Id="rId34" Type="http://schemas.openxmlformats.org/officeDocument/2006/relationships/image" Target="media/image16.png"/><Relationship Id="rId50" Type="http://schemas.openxmlformats.org/officeDocument/2006/relationships/hyperlink" Target="http://nl.wikipedia.org/wiki/Kosten" TargetMode="External"/><Relationship Id="rId55" Type="http://schemas.openxmlformats.org/officeDocument/2006/relationships/image" Target="media/image30.png"/></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50.278"/>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52.503"/>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05T11:48:24.965"/>
    </inkml:context>
    <inkml:brush xml:id="br0">
      <inkml:brushProperty name="width" value="0.035" units="cm"/>
      <inkml:brushProperty name="height" value="0.035" units="cm"/>
      <inkml:brushProperty name="color" value="#E71224"/>
    </inkml:brush>
  </inkml:definitions>
  <inkml:trace contextRef="#ctx0" brushRef="#br0">843 422 23650,'0'16'0,"-1"1"0,-1-1 0,0 0 0,-1 1 0,-1-1 0,0 0 0,-1 0 0,0-1 0,-1 1 0,-1-1 0,0 0 0,-1-1 0,0 1 0,-1-1 0,0-1 0,-1 0 0,-1 0 0,0 0 0,0-1 0,-1-1 0,-1 0 0,0 0 0,0-1 0,0-1 0,-1 0 0,-1-1 0,1 0 0,-1-1 0,0 0 0,-1-1 0,1-1 0,-1 0 0,0-1 0,0 0 0,-1-1 0,1-1 0,0 0 0,-1-1 0,1-1 0,-1 0 0,0-1 0,1-1 0,0 0 0,-1-1 0,1-1 0,0 0 0,0-1 0,1 0 0,-1-1 0,1-1 0,0 0 0,1-1 0,-1 0 0,1-1 0,1 0 0,0-1 0,0-1 0,0 0 0,1 0 0,1-1 0,0-1 0,0 0 0,2 0 0,-1 0 0,1-1 0,1-1 0,0 1 0,1-1 0,0 0 0,1-1 0,1 1 0,0-1 0,1 0 0,0 0 0,1-1 0,1 1 0,0 0 0,1-1 0,1 1 0,0-1 0,1 0 0,1 1 0,0 0 0,1-1 0,1 1 0,0 0 0,1 0 0,0 1 0,1-1 0,1 1 0,0 0 0,1 1 0,0-1 0,1 1 0,1 1 0,-1 0 0,2 0 0,0 0 0,0 1 0,1 1 0,1 0 0,0 0 0,0 1 0,0 1 0,1 0 0,1 1 0,-1 0 0,1 1 0,0 0 0,1 1 0,-1 1 0,1 0 0,0 1 0,0 0 0,1 1 0,-1 1 0,0 0 0,1 1 0,0 1 0,-1 0 0,1 1 0,-1 1 0,0 0 0,1 1 0,-1 1 0,0 0 0,0 1 0,-1 0 0,1 1 0,-1 1 0,0 0 0,-1 1 0,1 0 0,-1 1 0,-1 0 0,0 1 0,0 1 0,0 0 0,-1 0 0,-1 1 0,0 1 0,0 0 0,-1 0 0,-1 0 0,0 1 0,-1 1 0,0-1 0,-1 1 0,0 0 0,-1 1 0,-1-1 0,0 1 0,-1 0 0,0 0 0,-1 1 0,-1-1 0,0 0 0,-1 1 0,-1 0 0</inkml:trace>
</inkml:ink>
</file>

<file path=word/theme/_rels/theme1.xml.rels><?xml version="1.0" encoding="UTF-8" standalone="yes"?>
<Relationships xmlns="http://schemas.openxmlformats.org/package/2006/relationships"><Relationship Id="rId1" Type="http://schemas.openxmlformats.org/officeDocument/2006/relationships/image" Target="../media/image40.jpeg"/></Relationships>
</file>

<file path=word/theme/theme1.xml><?xml version="1.0" encoding="utf-8"?>
<a:theme xmlns:a="http://schemas.openxmlformats.org/drawingml/2006/main" name="Integraal">
  <a:themeElements>
    <a:clrScheme name="Blauw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Segoe Font">
      <a:majorFont>
        <a:latin typeface="Segoe UI Variable Small Semibol"/>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77" row="3">
    <wetp:webextensionref xmlns:r="http://schemas.openxmlformats.org/officeDocument/2006/relationships" r:id="rId1"/>
  </wetp:taskpane>
  <wetp:taskpane dockstate="right" visibility="0" width="595" row="4">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8D1A129-B7BB-4843-BC6E-97B270E09B48}">
  <we:reference id="wa200005669" version="3.0.0.0" store="nl-NL" storeType="OMEX"/>
  <we:alternateReferences>
    <we:reference id="WA200005669" version="3.0.0.0" store="WA200005669"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C4CC1A6-3C15-491B-B87C-EBF96FF91EA1}">
  <we:reference id="wa200005502" version="1.0.0.13" store="nl-NL" storeType="OMEX"/>
  <we:alternateReferences>
    <we:reference id="WA200005502" version="1.0.0.13" store="WA200005502" storeType="OMEX"/>
  </we:alternateReferences>
  <we:properties>
    <we:property name="docId" value="&quot;pG3SvGk6Z6DZH6cBtWSkJ&quot;"/>
    <we:property name="data" value="{&quot;version&quot;:9,&quot;queries&quot;:[{&quot;id&quot;:&quot;z9DjkvPu9qQ62W6aS1duF&quot;,&quot;tool&quot;:&quot;chat-html&quot;,&quot;user&quot;:&quot;When i export this document to html, i notice something concerning the Header 1, 2, 3 and 4 elements. Some headers include their numbering and others don't. It looks like for some headers the numbering is part of the header and for others, the numbering is not. Can you see why and correct this, so that everywhere the numbering is part of the header?&quot;,&quot;filters&quot;:[],&quot;metrics&quot;:{&quot;systemTokensCount&quot;:[225,225],&quot;promptTokensCount&quot;:[77,77],&quot;contextTokensCount&quot;:[14,14],&quot;historyTokensCount&quot;:[17,17],&quot;totalTokensCount&quot;:[333,333]},&quot;assistant&quot;:&quot;&lt;p&gt;Yes — this usually happens because some headings use &lt;strong&gt;automatic heading numbering&lt;/strong&gt; and others have the number typed manually as plain text. In the exported HTML, only the manually entered numbers become part of the header content, while automatic numbering may be separate styling or not exported the same way.&lt;/p&gt;\n&lt;p&gt;To make it consistent, remove any manually typed numbers from the headings and apply the same numbered heading style to all H1, H2, H3, and H4 elements. That way, the numbering is generated uniformly and becomes part of every header on export.&lt;/p&gt;&quot;,&quot;chunksCount&quot;:121},{&quot;id&quot;:&quot;nZt8Siu6D7rmrYxtQ1yZh&quot;,&quot;tool&quot;:&quot;chat-html&quot;,&quot;user&quot;:&quot;I want this text to have numbering 6.1.1 but it shows 4.1.10. How do i correct this?&quot;,&quot;filters&quot;:[],&quot;metrics&quot;:{&quot;systemTokensCount&quot;:[225,225],&quot;promptTokensCount&quot;:[29,29],&quot;contextTokensCount&quot;:[17,17],&quot;historyTokensCount&quot;:[223,223],&quot;totalTokensCount&quot;:[494,494]},&quot;assistant&quot;:&quot;&lt;p&gt;The number &lt;strong&gt;4.1.10&lt;/strong&gt; is part of the heading text itself, so it is not being generated from the heading level. To make it show &lt;strong&gt;6.1.1&lt;/strong&gt;, replace the hardcoded number in the heading:&lt;/p&gt;\n&lt;p&gt;&lt;code&gt;&amp;lt;h3&amp;gt;6.1.1 Budgetmutatie toevoegen&amp;lt;/h3&amp;gt;&lt;/code&gt;&lt;/p&gt;\n&lt;p&gt;If this number is supposed to be automatic, then the numbering style for that heading needs to be updated in the source document so the H3 level uses the correct chapter/section numbering sequence. Right now, it looks like this heading was manually numbered or inherited from an earlier outline.&lt;/p&gt;&quot;,&quot;chunksCount&quot;:147}],&quot;_migration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E039F-D297-4117-97B9-038A6BE1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2337</TotalTime>
  <Pages>40</Pages>
  <Words>7848</Words>
  <Characters>43169</Characters>
  <Application>Microsoft Office Word</Application>
  <DocSecurity>0</DocSecurity>
  <Lines>359</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Bakker</dc:creator>
  <cp:keywords/>
  <dc:description/>
  <cp:lastModifiedBy>Michael Bakker</cp:lastModifiedBy>
  <cp:revision>1176</cp:revision>
  <dcterms:created xsi:type="dcterms:W3CDTF">2026-04-30T12:06:00Z</dcterms:created>
  <dcterms:modified xsi:type="dcterms:W3CDTF">2026-10-23T09:40:00Z</dcterms:modified>
</cp:coreProperties>
</file>